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CBC" w:rsidRPr="00DF73BD" w:rsidRDefault="00B06CBC" w:rsidP="00B06CBC">
      <w:pPr>
        <w:spacing w:line="360" w:lineRule="auto"/>
        <w:jc w:val="center"/>
        <w:rPr>
          <w:b/>
          <w:color w:val="000000"/>
          <w:sz w:val="28"/>
          <w:szCs w:val="21"/>
        </w:rPr>
      </w:pPr>
      <w:r w:rsidRPr="00DF73BD">
        <w:rPr>
          <w:b/>
          <w:color w:val="000000"/>
          <w:sz w:val="28"/>
          <w:szCs w:val="21"/>
        </w:rPr>
        <w:t>人教版</w:t>
      </w:r>
      <w:r w:rsidRPr="00DF73BD">
        <w:rPr>
          <w:b/>
          <w:color w:val="000000"/>
          <w:sz w:val="28"/>
          <w:szCs w:val="21"/>
        </w:rPr>
        <w:t xml:space="preserve">  </w:t>
      </w:r>
      <w:r w:rsidRPr="00DF73BD">
        <w:rPr>
          <w:b/>
          <w:color w:val="000000"/>
          <w:sz w:val="28"/>
          <w:szCs w:val="21"/>
        </w:rPr>
        <w:t>八年级物理第一章《机械运动》</w:t>
      </w:r>
    </w:p>
    <w:p w:rsidR="00B06CBC" w:rsidRPr="00DF73BD" w:rsidRDefault="00B06CBC" w:rsidP="00B06CBC">
      <w:pPr>
        <w:spacing w:line="360" w:lineRule="auto"/>
        <w:jc w:val="center"/>
        <w:rPr>
          <w:b/>
          <w:color w:val="000000"/>
          <w:sz w:val="28"/>
          <w:szCs w:val="21"/>
        </w:rPr>
      </w:pPr>
      <w:r w:rsidRPr="00DF73BD">
        <w:rPr>
          <w:b/>
          <w:color w:val="000000"/>
          <w:sz w:val="28"/>
          <w:szCs w:val="21"/>
        </w:rPr>
        <w:t>第</w:t>
      </w:r>
      <w:r w:rsidRPr="00DF73BD">
        <w:rPr>
          <w:b/>
          <w:color w:val="000000"/>
          <w:sz w:val="28"/>
          <w:szCs w:val="21"/>
        </w:rPr>
        <w:t>1</w:t>
      </w:r>
      <w:r w:rsidRPr="00DF73BD">
        <w:rPr>
          <w:b/>
          <w:color w:val="000000"/>
          <w:sz w:val="28"/>
          <w:szCs w:val="21"/>
        </w:rPr>
        <w:t>节</w:t>
      </w:r>
      <w:r w:rsidRPr="00DF73BD">
        <w:rPr>
          <w:b/>
          <w:color w:val="000000"/>
          <w:sz w:val="28"/>
          <w:szCs w:val="21"/>
        </w:rPr>
        <w:t xml:space="preserve">  </w:t>
      </w:r>
      <w:r w:rsidRPr="00DF73BD">
        <w:rPr>
          <w:b/>
          <w:color w:val="000000"/>
          <w:sz w:val="28"/>
          <w:szCs w:val="21"/>
        </w:rPr>
        <w:t>长度和时间的测量</w:t>
      </w:r>
    </w:p>
    <w:p w:rsidR="00B06CBC" w:rsidRPr="00DF73BD" w:rsidRDefault="00B06CBC" w:rsidP="00B06CBC">
      <w:pPr>
        <w:spacing w:line="360" w:lineRule="auto"/>
        <w:jc w:val="center"/>
        <w:rPr>
          <w:b/>
          <w:color w:val="000000"/>
          <w:szCs w:val="21"/>
        </w:rPr>
      </w:pPr>
      <w:r w:rsidRPr="00DF73BD">
        <w:rPr>
          <w:b/>
          <w:color w:val="000000"/>
          <w:szCs w:val="21"/>
        </w:rPr>
        <w:t>精选练习</w:t>
      </w:r>
    </w:p>
    <w:p w:rsidR="00B06CBC" w:rsidRPr="00DF73BD" w:rsidRDefault="00B06CBC" w:rsidP="00B06CBC">
      <w:pPr>
        <w:spacing w:line="360" w:lineRule="auto"/>
        <w:rPr>
          <w:b/>
          <w:color w:val="000000"/>
          <w:kern w:val="0"/>
          <w:szCs w:val="21"/>
        </w:rPr>
      </w:pPr>
      <w:r w:rsidRPr="00DF73BD">
        <w:rPr>
          <w:b/>
          <w:color w:val="000000"/>
          <w:kern w:val="0"/>
          <w:szCs w:val="21"/>
        </w:rPr>
        <w:t>一、夯实基础</w:t>
      </w:r>
    </w:p>
    <w:p w:rsidR="00B06CBC" w:rsidRPr="00DF73BD" w:rsidRDefault="00B06CBC" w:rsidP="00B06CBC">
      <w:pPr>
        <w:spacing w:line="360" w:lineRule="auto"/>
        <w:rPr>
          <w:color w:val="000000"/>
          <w:kern w:val="0"/>
          <w:szCs w:val="21"/>
        </w:rPr>
      </w:pPr>
      <w:r w:rsidRPr="00DF73BD">
        <w:rPr>
          <w:b/>
          <w:color w:val="000000"/>
          <w:kern w:val="0"/>
          <w:szCs w:val="21"/>
        </w:rPr>
        <w:t xml:space="preserve">1. </w:t>
      </w:r>
      <w:r w:rsidRPr="00DF73BD">
        <w:rPr>
          <w:color w:val="000000"/>
          <w:kern w:val="0"/>
          <w:szCs w:val="21"/>
        </w:rPr>
        <w:t>小</w:t>
      </w:r>
      <w:r>
        <w:rPr>
          <w:noProof/>
          <w:color w:val="000000"/>
          <w:kern w:val="0"/>
          <w:szCs w:val="21"/>
        </w:rPr>
        <w:drawing>
          <wp:inline distT="0" distB="0" distL="0" distR="0">
            <wp:extent cx="9525" cy="19050"/>
            <wp:effectExtent l="19050" t="0" r="9525" b="0"/>
            <wp:docPr id="1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73BD">
        <w:rPr>
          <w:color w:val="000000"/>
          <w:kern w:val="0"/>
          <w:szCs w:val="21"/>
        </w:rPr>
        <w:t>明同学对物理课本进行了测量，记录如下：长为</w:t>
      </w:r>
      <w:r w:rsidRPr="00DF73BD">
        <w:rPr>
          <w:color w:val="000000"/>
          <w:kern w:val="0"/>
          <w:szCs w:val="21"/>
        </w:rPr>
        <w:t>25.91cm</w:t>
      </w:r>
      <w:r w:rsidRPr="00DF73BD">
        <w:rPr>
          <w:color w:val="000000"/>
          <w:kern w:val="0"/>
          <w:szCs w:val="21"/>
        </w:rPr>
        <w:t>，宽为</w:t>
      </w:r>
      <w:r w:rsidRPr="00DF73BD">
        <w:rPr>
          <w:color w:val="000000"/>
          <w:kern w:val="0"/>
          <w:szCs w:val="21"/>
        </w:rPr>
        <w:t>18.35cm</w:t>
      </w:r>
      <w:r w:rsidRPr="00DF73BD">
        <w:rPr>
          <w:color w:val="000000"/>
          <w:kern w:val="0"/>
          <w:szCs w:val="21"/>
        </w:rPr>
        <w:t>那么他所用的刻度尺的分度值为（</w:t>
      </w:r>
      <w:r w:rsidRPr="00DF73BD">
        <w:rPr>
          <w:color w:val="000000"/>
          <w:kern w:val="0"/>
          <w:szCs w:val="21"/>
        </w:rPr>
        <w:t xml:space="preserve">  </w:t>
      </w:r>
      <w:r>
        <w:rPr>
          <w:noProof/>
          <w:color w:val="000000"/>
          <w:kern w:val="0"/>
          <w:szCs w:val="21"/>
        </w:rPr>
        <w:drawing>
          <wp:inline distT="0" distB="0" distL="0" distR="0">
            <wp:extent cx="9525" cy="28575"/>
            <wp:effectExtent l="19050" t="0" r="9525" b="0"/>
            <wp:docPr id="2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73BD">
        <w:rPr>
          <w:color w:val="000000"/>
          <w:kern w:val="0"/>
          <w:szCs w:val="21"/>
        </w:rPr>
        <w:t xml:space="preserve">    </w:t>
      </w:r>
      <w:r w:rsidRPr="00DF73BD">
        <w:rPr>
          <w:color w:val="000000"/>
          <w:kern w:val="0"/>
          <w:szCs w:val="21"/>
        </w:rPr>
        <w:t>）</w:t>
      </w:r>
    </w:p>
    <w:p w:rsidR="00B06CBC" w:rsidRPr="00DF73BD" w:rsidRDefault="00B06CBC" w:rsidP="00B06CBC">
      <w:pPr>
        <w:spacing w:line="360" w:lineRule="auto"/>
        <w:rPr>
          <w:color w:val="000000"/>
          <w:kern w:val="0"/>
          <w:szCs w:val="21"/>
        </w:rPr>
      </w:pPr>
      <w:r w:rsidRPr="00DF73BD">
        <w:rPr>
          <w:color w:val="000000"/>
          <w:kern w:val="0"/>
          <w:szCs w:val="21"/>
        </w:rPr>
        <w:t>A</w:t>
      </w:r>
      <w:r w:rsidRPr="00DF73BD">
        <w:rPr>
          <w:color w:val="000000"/>
          <w:kern w:val="0"/>
          <w:szCs w:val="21"/>
        </w:rPr>
        <w:t>．</w:t>
      </w:r>
      <w:r w:rsidRPr="00DF73BD">
        <w:rPr>
          <w:color w:val="000000"/>
          <w:kern w:val="0"/>
          <w:szCs w:val="21"/>
        </w:rPr>
        <w:t>1mm         B</w:t>
      </w:r>
      <w:r w:rsidRPr="00DF73BD">
        <w:rPr>
          <w:color w:val="000000"/>
          <w:kern w:val="0"/>
          <w:szCs w:val="21"/>
        </w:rPr>
        <w:t>．</w:t>
      </w:r>
      <w:r w:rsidRPr="00DF73BD">
        <w:rPr>
          <w:color w:val="000000"/>
          <w:kern w:val="0"/>
          <w:szCs w:val="21"/>
        </w:rPr>
        <w:t>1cm         C</w:t>
      </w:r>
      <w:r w:rsidRPr="00DF73BD">
        <w:rPr>
          <w:color w:val="000000"/>
          <w:kern w:val="0"/>
          <w:szCs w:val="21"/>
        </w:rPr>
        <w:t>．</w:t>
      </w:r>
      <w:r w:rsidRPr="00DF73BD">
        <w:rPr>
          <w:color w:val="000000"/>
          <w:kern w:val="0"/>
          <w:szCs w:val="21"/>
        </w:rPr>
        <w:t>1dm        D</w:t>
      </w:r>
      <w:r w:rsidRPr="00DF73BD">
        <w:rPr>
          <w:color w:val="000000"/>
          <w:kern w:val="0"/>
          <w:szCs w:val="21"/>
        </w:rPr>
        <w:t>．</w:t>
      </w:r>
      <w:r w:rsidRPr="00DF73BD">
        <w:rPr>
          <w:color w:val="000000"/>
          <w:kern w:val="0"/>
          <w:szCs w:val="21"/>
        </w:rPr>
        <w:t xml:space="preserve">1m </w:t>
      </w:r>
    </w:p>
    <w:p w:rsidR="00B06CBC" w:rsidRPr="00DF73BD" w:rsidRDefault="00B06CBC" w:rsidP="00B06CBC">
      <w:pPr>
        <w:spacing w:line="360" w:lineRule="auto"/>
        <w:rPr>
          <w:color w:val="000000"/>
          <w:kern w:val="0"/>
          <w:szCs w:val="21"/>
        </w:rPr>
      </w:pPr>
      <w:r w:rsidRPr="00DF73BD">
        <w:rPr>
          <w:b/>
          <w:color w:val="000000"/>
          <w:kern w:val="0"/>
          <w:szCs w:val="21"/>
        </w:rPr>
        <w:t>2</w:t>
      </w:r>
      <w:r w:rsidRPr="00DF73BD">
        <w:rPr>
          <w:b/>
          <w:color w:val="000000"/>
          <w:kern w:val="0"/>
          <w:szCs w:val="21"/>
        </w:rPr>
        <w:t>．</w:t>
      </w:r>
      <w:r w:rsidRPr="00DF73BD">
        <w:rPr>
          <w:color w:val="000000"/>
          <w:kern w:val="0"/>
          <w:szCs w:val="21"/>
        </w:rPr>
        <w:t>我国</w:t>
      </w:r>
      <w:r w:rsidRPr="00DF73BD">
        <w:rPr>
          <w:color w:val="000000"/>
          <w:kern w:val="0"/>
          <w:szCs w:val="21"/>
        </w:rPr>
        <w:t>1</w:t>
      </w:r>
      <w:r w:rsidRPr="00DF73BD">
        <w:rPr>
          <w:color w:val="000000"/>
          <w:kern w:val="0"/>
          <w:szCs w:val="21"/>
        </w:rPr>
        <w:t>元硬币的直径大约是（</w:t>
      </w:r>
      <w:r w:rsidRPr="00DF73BD">
        <w:rPr>
          <w:color w:val="000000"/>
          <w:kern w:val="0"/>
          <w:szCs w:val="21"/>
        </w:rPr>
        <w:t xml:space="preserve">    </w:t>
      </w:r>
      <w:r w:rsidRPr="00DF73BD">
        <w:rPr>
          <w:color w:val="000000"/>
          <w:kern w:val="0"/>
          <w:szCs w:val="21"/>
        </w:rPr>
        <w:t>）</w:t>
      </w:r>
    </w:p>
    <w:p w:rsidR="00B06CBC" w:rsidRPr="00DF73BD" w:rsidRDefault="00B06CBC" w:rsidP="00B06CBC">
      <w:pPr>
        <w:spacing w:line="360" w:lineRule="auto"/>
        <w:rPr>
          <w:color w:val="000000"/>
          <w:kern w:val="0"/>
          <w:szCs w:val="21"/>
        </w:rPr>
      </w:pPr>
      <w:r w:rsidRPr="00DF73BD">
        <w:rPr>
          <w:color w:val="000000"/>
          <w:kern w:val="0"/>
          <w:szCs w:val="21"/>
        </w:rPr>
        <w:t>A</w:t>
      </w:r>
      <w:r w:rsidRPr="00DF73BD">
        <w:rPr>
          <w:color w:val="000000"/>
          <w:kern w:val="0"/>
          <w:szCs w:val="21"/>
        </w:rPr>
        <w:t>．</w:t>
      </w:r>
      <w:r w:rsidRPr="00DF73BD">
        <w:rPr>
          <w:color w:val="000000"/>
          <w:kern w:val="0"/>
          <w:szCs w:val="21"/>
        </w:rPr>
        <w:t xml:space="preserve">2.5m     </w:t>
      </w:r>
      <w:r w:rsidRPr="00DF73BD">
        <w:rPr>
          <w:color w:val="000000"/>
          <w:kern w:val="0"/>
          <w:szCs w:val="21"/>
        </w:rPr>
        <w:tab/>
        <w:t>B</w:t>
      </w:r>
      <w:r w:rsidRPr="00DF73BD">
        <w:rPr>
          <w:color w:val="000000"/>
          <w:kern w:val="0"/>
          <w:szCs w:val="21"/>
        </w:rPr>
        <w:t>．</w:t>
      </w:r>
      <w:r w:rsidRPr="00DF73BD">
        <w:rPr>
          <w:color w:val="000000"/>
          <w:kern w:val="0"/>
          <w:szCs w:val="21"/>
        </w:rPr>
        <w:t xml:space="preserve">2.5 dm     </w:t>
      </w:r>
      <w:r w:rsidRPr="00DF73BD">
        <w:rPr>
          <w:color w:val="000000"/>
          <w:kern w:val="0"/>
          <w:szCs w:val="21"/>
        </w:rPr>
        <w:tab/>
        <w:t>C</w:t>
      </w:r>
      <w:r w:rsidRPr="00DF73BD">
        <w:rPr>
          <w:color w:val="000000"/>
          <w:kern w:val="0"/>
          <w:szCs w:val="21"/>
        </w:rPr>
        <w:t>．</w:t>
      </w:r>
      <w:r w:rsidRPr="00DF73BD">
        <w:rPr>
          <w:color w:val="000000"/>
          <w:kern w:val="0"/>
          <w:szCs w:val="21"/>
        </w:rPr>
        <w:t xml:space="preserve">2.5cm       </w:t>
      </w:r>
      <w:r w:rsidRPr="00DF73BD">
        <w:rPr>
          <w:color w:val="000000"/>
          <w:kern w:val="0"/>
          <w:szCs w:val="21"/>
        </w:rPr>
        <w:tab/>
        <w:t>D</w:t>
      </w:r>
      <w:r w:rsidRPr="00DF73BD">
        <w:rPr>
          <w:color w:val="000000"/>
          <w:kern w:val="0"/>
          <w:szCs w:val="21"/>
        </w:rPr>
        <w:t>．</w:t>
      </w:r>
      <w:r w:rsidRPr="00DF73BD">
        <w:rPr>
          <w:color w:val="000000"/>
          <w:kern w:val="0"/>
          <w:szCs w:val="21"/>
        </w:rPr>
        <w:t>2.5 mm</w:t>
      </w:r>
    </w:p>
    <w:p w:rsidR="00B06CBC" w:rsidRPr="00DF73BD" w:rsidRDefault="00B06CBC" w:rsidP="00B06CBC">
      <w:pPr>
        <w:spacing w:line="360" w:lineRule="auto"/>
        <w:rPr>
          <w:color w:val="000000"/>
          <w:kern w:val="0"/>
          <w:szCs w:val="21"/>
        </w:rPr>
      </w:pPr>
      <w:r w:rsidRPr="00DF73BD">
        <w:rPr>
          <w:b/>
          <w:color w:val="000000"/>
          <w:kern w:val="0"/>
          <w:szCs w:val="21"/>
        </w:rPr>
        <w:t>3</w:t>
      </w:r>
      <w:r w:rsidRPr="00DF73BD">
        <w:rPr>
          <w:b/>
          <w:color w:val="000000"/>
          <w:kern w:val="0"/>
          <w:szCs w:val="21"/>
        </w:rPr>
        <w:t>．（</w:t>
      </w:r>
      <w:r w:rsidRPr="00DF73BD">
        <w:rPr>
          <w:b/>
          <w:color w:val="000000"/>
          <w:kern w:val="0"/>
          <w:szCs w:val="21"/>
        </w:rPr>
        <w:t>2019•</w:t>
      </w:r>
      <w:r w:rsidRPr="00DF73BD">
        <w:rPr>
          <w:b/>
          <w:color w:val="000000"/>
          <w:kern w:val="0"/>
          <w:szCs w:val="21"/>
        </w:rPr>
        <w:t>广州）</w:t>
      </w:r>
      <w:r w:rsidRPr="00DF73BD">
        <w:rPr>
          <w:color w:val="000000"/>
          <w:kern w:val="0"/>
          <w:szCs w:val="21"/>
        </w:rPr>
        <w:t>如图</w:t>
      </w:r>
      <w:r w:rsidRPr="00DF73BD">
        <w:rPr>
          <w:color w:val="000000"/>
          <w:kern w:val="0"/>
          <w:szCs w:val="21"/>
        </w:rPr>
        <w:t>HUAWEIP30</w:t>
      </w:r>
      <w:r w:rsidRPr="00DF73BD">
        <w:rPr>
          <w:color w:val="000000"/>
          <w:kern w:val="0"/>
          <w:szCs w:val="21"/>
        </w:rPr>
        <w:t>手机屏幕的尺寸是</w:t>
      </w:r>
      <w:r w:rsidRPr="00DF73BD">
        <w:rPr>
          <w:color w:val="000000"/>
          <w:kern w:val="0"/>
          <w:szCs w:val="21"/>
        </w:rPr>
        <w:t>6.3</w:t>
      </w:r>
      <w:r w:rsidRPr="00DF73BD">
        <w:rPr>
          <w:color w:val="000000"/>
          <w:kern w:val="0"/>
          <w:szCs w:val="21"/>
        </w:rPr>
        <w:t>英寸，</w:t>
      </w:r>
      <w:r w:rsidRPr="00DF73BD">
        <w:rPr>
          <w:color w:val="000000"/>
          <w:kern w:val="0"/>
          <w:szCs w:val="21"/>
        </w:rPr>
        <w:t>1</w:t>
      </w:r>
      <w:r w:rsidRPr="00DF73BD">
        <w:rPr>
          <w:color w:val="000000"/>
          <w:kern w:val="0"/>
          <w:szCs w:val="21"/>
        </w:rPr>
        <w:t>英寸</w:t>
      </w:r>
      <w:r w:rsidRPr="00DF73BD">
        <w:rPr>
          <w:color w:val="000000"/>
          <w:kern w:val="0"/>
          <w:szCs w:val="21"/>
        </w:rPr>
        <w:t>=2.54cm</w:t>
      </w:r>
      <w:r w:rsidRPr="00DF73BD">
        <w:rPr>
          <w:color w:val="000000"/>
          <w:kern w:val="0"/>
          <w:szCs w:val="21"/>
        </w:rPr>
        <w:t>，则这型号手机的屏幕对角线长度为（　　）</w:t>
      </w:r>
    </w:p>
    <w:tbl>
      <w:tblPr>
        <w:tblW w:w="117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55"/>
        <w:gridCol w:w="2940"/>
        <w:gridCol w:w="2940"/>
        <w:gridCol w:w="2955"/>
      </w:tblGrid>
      <w:tr w:rsidR="00B06CBC" w:rsidRPr="00DF73BD" w:rsidTr="001B1888">
        <w:trPr>
          <w:tblCellSpacing w:w="15" w:type="dxa"/>
        </w:trPr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A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1.6002dm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B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16.002mm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C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160.02cm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D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16.002m</w:t>
            </w:r>
          </w:p>
        </w:tc>
      </w:tr>
    </w:tbl>
    <w:p w:rsidR="00B06CBC" w:rsidRPr="00DF73BD" w:rsidRDefault="00B06CBC" w:rsidP="00B06CBC">
      <w:pPr>
        <w:spacing w:line="360" w:lineRule="auto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600075" cy="1228725"/>
            <wp:effectExtent l="19050" t="0" r="9525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CBC" w:rsidRPr="00DF73BD" w:rsidRDefault="00B06CBC" w:rsidP="00B06CBC">
      <w:pPr>
        <w:spacing w:line="360" w:lineRule="auto"/>
        <w:rPr>
          <w:color w:val="000000"/>
          <w:kern w:val="0"/>
          <w:szCs w:val="21"/>
        </w:rPr>
      </w:pPr>
      <w:r w:rsidRPr="00DF73BD">
        <w:rPr>
          <w:b/>
          <w:color w:val="000000"/>
          <w:kern w:val="0"/>
          <w:szCs w:val="21"/>
        </w:rPr>
        <w:t>4</w:t>
      </w:r>
      <w:r w:rsidRPr="00DF73BD">
        <w:rPr>
          <w:b/>
          <w:color w:val="000000"/>
          <w:kern w:val="0"/>
          <w:szCs w:val="21"/>
        </w:rPr>
        <w:t>．（</w:t>
      </w:r>
      <w:r w:rsidRPr="00DF73BD">
        <w:rPr>
          <w:b/>
          <w:color w:val="000000"/>
          <w:kern w:val="0"/>
          <w:szCs w:val="21"/>
        </w:rPr>
        <w:t>2019•</w:t>
      </w:r>
      <w:r w:rsidRPr="00DF73BD">
        <w:rPr>
          <w:b/>
          <w:color w:val="000000"/>
          <w:kern w:val="0"/>
          <w:szCs w:val="21"/>
        </w:rPr>
        <w:t>湘西州）</w:t>
      </w:r>
      <w:r w:rsidRPr="00DF73BD">
        <w:rPr>
          <w:color w:val="000000"/>
          <w:kern w:val="0"/>
          <w:szCs w:val="21"/>
        </w:rPr>
        <w:t>下列物体的长度最接近</w:t>
      </w:r>
      <w:r w:rsidRPr="00DF73BD">
        <w:rPr>
          <w:color w:val="000000"/>
          <w:kern w:val="0"/>
          <w:szCs w:val="21"/>
        </w:rPr>
        <w:t>2m</w:t>
      </w:r>
      <w:r w:rsidRPr="00DF73BD">
        <w:rPr>
          <w:color w:val="000000"/>
          <w:kern w:val="0"/>
          <w:szCs w:val="21"/>
        </w:rPr>
        <w:t>的是（　　）</w:t>
      </w:r>
    </w:p>
    <w:tbl>
      <w:tblPr>
        <w:tblW w:w="117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95"/>
        <w:gridCol w:w="5895"/>
      </w:tblGrid>
      <w:tr w:rsidR="00B06CBC" w:rsidRPr="00DF73BD" w:rsidTr="001B1888">
        <w:trPr>
          <w:tblCellSpacing w:w="15" w:type="dxa"/>
        </w:trPr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A</w:t>
            </w:r>
            <w:r w:rsidRPr="00DF73BD">
              <w:rPr>
                <w:color w:val="000000"/>
                <w:kern w:val="0"/>
                <w:szCs w:val="21"/>
              </w:rPr>
              <w:t>．铅笔的长度</w:t>
            </w:r>
          </w:p>
        </w:tc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B</w:t>
            </w:r>
            <w:r w:rsidRPr="00DF73BD">
              <w:rPr>
                <w:color w:val="000000"/>
                <w:kern w:val="0"/>
                <w:szCs w:val="21"/>
              </w:rPr>
              <w:t>．课桌的高度</w:t>
            </w:r>
          </w:p>
        </w:tc>
      </w:tr>
      <w:tr w:rsidR="00B06CBC" w:rsidRPr="00DF73BD" w:rsidTr="001B1888">
        <w:trPr>
          <w:tblCellSpacing w:w="15" w:type="dxa"/>
        </w:trPr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C</w:t>
            </w:r>
            <w:r w:rsidRPr="00DF73BD">
              <w:rPr>
                <w:color w:val="000000"/>
                <w:kern w:val="0"/>
                <w:szCs w:val="21"/>
              </w:rPr>
              <w:t>．黑板的长度</w:t>
            </w:r>
          </w:p>
        </w:tc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D</w:t>
            </w:r>
            <w:r w:rsidRPr="00DF73BD">
              <w:rPr>
                <w:color w:val="000000"/>
                <w:kern w:val="0"/>
                <w:szCs w:val="21"/>
              </w:rPr>
              <w:t>．教室门的高度</w:t>
            </w:r>
          </w:p>
        </w:tc>
      </w:tr>
    </w:tbl>
    <w:p w:rsidR="00B06CBC" w:rsidRPr="00DF73BD" w:rsidRDefault="00B06CBC" w:rsidP="00B06CBC">
      <w:pPr>
        <w:spacing w:line="360" w:lineRule="auto"/>
        <w:rPr>
          <w:color w:val="000000"/>
          <w:kern w:val="0"/>
          <w:szCs w:val="21"/>
        </w:rPr>
      </w:pPr>
      <w:r w:rsidRPr="00DF73BD">
        <w:rPr>
          <w:b/>
          <w:color w:val="000000"/>
          <w:kern w:val="0"/>
          <w:szCs w:val="21"/>
        </w:rPr>
        <w:t>5.</w:t>
      </w:r>
      <w:r w:rsidRPr="00DF73BD">
        <w:rPr>
          <w:color w:val="000000"/>
          <w:kern w:val="0"/>
          <w:szCs w:val="21"/>
        </w:rPr>
        <w:t xml:space="preserve"> </w:t>
      </w:r>
      <w:r w:rsidRPr="00DF73BD">
        <w:rPr>
          <w:color w:val="000000"/>
          <w:kern w:val="0"/>
          <w:szCs w:val="21"/>
        </w:rPr>
        <w:t>下列数值中，单位应该是厘米的是（</w:t>
      </w:r>
      <w:r w:rsidRPr="00DF73BD">
        <w:rPr>
          <w:color w:val="000000"/>
          <w:kern w:val="0"/>
          <w:szCs w:val="21"/>
        </w:rPr>
        <w:t xml:space="preserve">    </w:t>
      </w:r>
      <w:r w:rsidRPr="00DF73BD">
        <w:rPr>
          <w:color w:val="000000"/>
          <w:kern w:val="0"/>
          <w:szCs w:val="21"/>
        </w:rPr>
        <w:t>）</w:t>
      </w:r>
    </w:p>
    <w:p w:rsidR="00B06CBC" w:rsidRPr="00DF73BD" w:rsidRDefault="00B06CBC" w:rsidP="00B06CBC">
      <w:pPr>
        <w:spacing w:line="360" w:lineRule="auto"/>
        <w:rPr>
          <w:color w:val="000000"/>
          <w:kern w:val="0"/>
          <w:szCs w:val="21"/>
        </w:rPr>
      </w:pPr>
      <w:r w:rsidRPr="00DF73BD">
        <w:rPr>
          <w:color w:val="000000"/>
          <w:kern w:val="0"/>
          <w:szCs w:val="21"/>
        </w:rPr>
        <w:t>A</w:t>
      </w:r>
      <w:r w:rsidRPr="00DF73BD">
        <w:rPr>
          <w:color w:val="000000"/>
          <w:kern w:val="0"/>
          <w:szCs w:val="21"/>
        </w:rPr>
        <w:t>．课桌的高度约为</w:t>
      </w:r>
      <w:r w:rsidRPr="00DF73BD">
        <w:rPr>
          <w:color w:val="000000"/>
          <w:kern w:val="0"/>
          <w:szCs w:val="21"/>
        </w:rPr>
        <w:t>0.8       B</w:t>
      </w:r>
      <w:r w:rsidRPr="00DF73BD">
        <w:rPr>
          <w:color w:val="000000"/>
          <w:kern w:val="0"/>
          <w:szCs w:val="21"/>
        </w:rPr>
        <w:t>．一支铅笔的长度约为</w:t>
      </w:r>
      <w:r w:rsidRPr="00DF73BD">
        <w:rPr>
          <w:color w:val="000000"/>
          <w:kern w:val="0"/>
          <w:szCs w:val="21"/>
        </w:rPr>
        <w:t>18</w:t>
      </w:r>
    </w:p>
    <w:p w:rsidR="00B06CBC" w:rsidRPr="00DF73BD" w:rsidRDefault="00B06CBC" w:rsidP="00B06CBC">
      <w:pPr>
        <w:spacing w:line="360" w:lineRule="auto"/>
        <w:rPr>
          <w:color w:val="000000"/>
          <w:kern w:val="0"/>
          <w:szCs w:val="21"/>
        </w:rPr>
      </w:pPr>
      <w:r w:rsidRPr="00DF73BD">
        <w:rPr>
          <w:color w:val="000000"/>
          <w:kern w:val="0"/>
          <w:szCs w:val="21"/>
        </w:rPr>
        <w:t>C</w:t>
      </w:r>
      <w:r w:rsidRPr="00DF73BD">
        <w:rPr>
          <w:color w:val="000000"/>
          <w:kern w:val="0"/>
          <w:szCs w:val="21"/>
        </w:rPr>
        <w:t>．一张试卷的厚度为</w:t>
      </w:r>
      <w:r w:rsidRPr="00DF73BD">
        <w:rPr>
          <w:color w:val="000000"/>
          <w:kern w:val="0"/>
          <w:szCs w:val="21"/>
        </w:rPr>
        <w:t>70      D</w:t>
      </w:r>
      <w:r w:rsidRPr="00DF73BD">
        <w:rPr>
          <w:color w:val="000000"/>
          <w:kern w:val="0"/>
          <w:szCs w:val="21"/>
        </w:rPr>
        <w:t>．小明身高约为</w:t>
      </w:r>
      <w:r w:rsidRPr="00DF73BD">
        <w:rPr>
          <w:color w:val="000000"/>
          <w:kern w:val="0"/>
          <w:szCs w:val="21"/>
        </w:rPr>
        <w:t>1.68</w:t>
      </w:r>
    </w:p>
    <w:p w:rsidR="00B06CBC" w:rsidRPr="00DF73BD" w:rsidRDefault="00B06CBC" w:rsidP="00B06CBC">
      <w:pPr>
        <w:spacing w:line="360" w:lineRule="auto"/>
        <w:rPr>
          <w:color w:val="000000"/>
          <w:kern w:val="0"/>
          <w:szCs w:val="21"/>
        </w:rPr>
      </w:pPr>
      <w:r w:rsidRPr="00DF73BD">
        <w:rPr>
          <w:b/>
          <w:color w:val="000000"/>
          <w:kern w:val="0"/>
          <w:szCs w:val="21"/>
        </w:rPr>
        <w:t>6</w:t>
      </w:r>
      <w:r w:rsidRPr="00DF73BD">
        <w:rPr>
          <w:b/>
          <w:color w:val="000000"/>
          <w:kern w:val="0"/>
          <w:szCs w:val="21"/>
        </w:rPr>
        <w:t>．（</w:t>
      </w:r>
      <w:r w:rsidRPr="00DF73BD">
        <w:rPr>
          <w:b/>
          <w:color w:val="000000"/>
          <w:kern w:val="0"/>
          <w:szCs w:val="21"/>
        </w:rPr>
        <w:t>2019•</w:t>
      </w:r>
      <w:r w:rsidRPr="00DF73BD">
        <w:rPr>
          <w:b/>
          <w:color w:val="000000"/>
          <w:kern w:val="0"/>
          <w:szCs w:val="21"/>
        </w:rPr>
        <w:t>山西）</w:t>
      </w:r>
      <w:r w:rsidRPr="00DF73BD">
        <w:rPr>
          <w:color w:val="000000"/>
          <w:kern w:val="0"/>
          <w:szCs w:val="21"/>
        </w:rPr>
        <w:t>小明同学到南美洲游学，见到一种外表酷似微型西瓜的野生水果，其独特的迷你造型和清爽的口感令人称奇。右图是迷你</w:t>
      </w:r>
      <w:r w:rsidRPr="00DF73BD">
        <w:rPr>
          <w:color w:val="000000"/>
          <w:kern w:val="0"/>
          <w:szCs w:val="21"/>
        </w:rPr>
        <w:t>“</w:t>
      </w:r>
      <w:r w:rsidRPr="00DF73BD">
        <w:rPr>
          <w:color w:val="000000"/>
          <w:kern w:val="0"/>
          <w:szCs w:val="21"/>
        </w:rPr>
        <w:t>西瓜</w:t>
      </w:r>
      <w:r w:rsidRPr="00DF73BD">
        <w:rPr>
          <w:color w:val="000000"/>
          <w:kern w:val="0"/>
          <w:szCs w:val="21"/>
        </w:rPr>
        <w:t>”</w:t>
      </w:r>
      <w:r w:rsidRPr="00DF73BD">
        <w:rPr>
          <w:color w:val="000000"/>
          <w:kern w:val="0"/>
          <w:szCs w:val="21"/>
        </w:rPr>
        <w:t>与一元硬币放在一起的对比照，根据图片信息，估测该迷你</w:t>
      </w:r>
      <w:r w:rsidRPr="00DF73BD">
        <w:rPr>
          <w:color w:val="000000"/>
          <w:kern w:val="0"/>
          <w:szCs w:val="21"/>
        </w:rPr>
        <w:t>“</w:t>
      </w:r>
      <w:r w:rsidRPr="00DF73BD">
        <w:rPr>
          <w:color w:val="000000"/>
          <w:kern w:val="0"/>
          <w:szCs w:val="21"/>
        </w:rPr>
        <w:t>西瓜</w:t>
      </w:r>
      <w:r w:rsidRPr="00DF73BD">
        <w:rPr>
          <w:color w:val="000000"/>
          <w:kern w:val="0"/>
          <w:szCs w:val="21"/>
        </w:rPr>
        <w:t>”</w:t>
      </w:r>
      <w:r w:rsidRPr="00DF73BD">
        <w:rPr>
          <w:color w:val="000000"/>
          <w:kern w:val="0"/>
          <w:szCs w:val="21"/>
        </w:rPr>
        <w:t>的长度约为（　　）</w:t>
      </w:r>
    </w:p>
    <w:tbl>
      <w:tblPr>
        <w:tblW w:w="117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55"/>
        <w:gridCol w:w="2940"/>
        <w:gridCol w:w="2940"/>
        <w:gridCol w:w="2955"/>
      </w:tblGrid>
      <w:tr w:rsidR="00B06CBC" w:rsidRPr="00DF73BD" w:rsidTr="001B1888">
        <w:trPr>
          <w:tblCellSpacing w:w="15" w:type="dxa"/>
        </w:trPr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A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2mm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B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2cm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C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6mm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D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6cm</w:t>
            </w:r>
          </w:p>
        </w:tc>
      </w:tr>
    </w:tbl>
    <w:p w:rsidR="00B06CBC" w:rsidRPr="00DF73BD" w:rsidRDefault="00B06CBC" w:rsidP="00B06CBC">
      <w:pPr>
        <w:spacing w:line="360" w:lineRule="auto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2238375" cy="838200"/>
            <wp:effectExtent l="19050" t="0" r="9525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CBC" w:rsidRPr="00DF73BD" w:rsidRDefault="00B06CBC" w:rsidP="00B06CBC">
      <w:pPr>
        <w:spacing w:line="360" w:lineRule="auto"/>
        <w:rPr>
          <w:color w:val="000000"/>
          <w:kern w:val="0"/>
          <w:szCs w:val="21"/>
        </w:rPr>
      </w:pPr>
      <w:r w:rsidRPr="00DF73BD">
        <w:rPr>
          <w:b/>
          <w:color w:val="000000"/>
          <w:kern w:val="0"/>
          <w:szCs w:val="21"/>
        </w:rPr>
        <w:t>7</w:t>
      </w:r>
      <w:r w:rsidRPr="00DF73BD">
        <w:rPr>
          <w:b/>
          <w:color w:val="000000"/>
          <w:kern w:val="0"/>
          <w:szCs w:val="21"/>
        </w:rPr>
        <w:t>．</w:t>
      </w:r>
      <w:r w:rsidRPr="00DF73BD">
        <w:rPr>
          <w:color w:val="000000"/>
          <w:kern w:val="0"/>
          <w:szCs w:val="21"/>
        </w:rPr>
        <w:t>图中所列仪器用于测量时间的是（　　）</w:t>
      </w:r>
    </w:p>
    <w:tbl>
      <w:tblPr>
        <w:tblW w:w="986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72"/>
        <w:gridCol w:w="2460"/>
        <w:gridCol w:w="2460"/>
        <w:gridCol w:w="2472"/>
      </w:tblGrid>
      <w:tr w:rsidR="00B06CBC" w:rsidRPr="00DF73BD" w:rsidTr="001B1888">
        <w:trPr>
          <w:trHeight w:val="1396"/>
          <w:tblCellSpacing w:w="15" w:type="dxa"/>
        </w:trPr>
        <w:tc>
          <w:tcPr>
            <w:tcW w:w="242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A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>
              <w:rPr>
                <w:noProof/>
                <w:color w:val="000000"/>
                <w:kern w:val="0"/>
                <w:szCs w:val="21"/>
              </w:rPr>
              <w:drawing>
                <wp:inline distT="0" distB="0" distL="0" distR="0">
                  <wp:extent cx="1057275" cy="781050"/>
                  <wp:effectExtent l="19050" t="0" r="9525" b="0"/>
                  <wp:docPr id="5" name="图片 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B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>
              <w:rPr>
                <w:noProof/>
                <w:color w:val="000000"/>
                <w:kern w:val="0"/>
                <w:szCs w:val="21"/>
              </w:rPr>
              <w:drawing>
                <wp:inline distT="0" distB="0" distL="0" distR="0">
                  <wp:extent cx="1019175" cy="609600"/>
                  <wp:effectExtent l="19050" t="0" r="9525" b="0"/>
                  <wp:docPr id="6" name="图片 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C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>
              <w:rPr>
                <w:noProof/>
                <w:color w:val="000000"/>
                <w:kern w:val="0"/>
                <w:szCs w:val="21"/>
              </w:rPr>
              <w:drawing>
                <wp:inline distT="0" distB="0" distL="0" distR="0">
                  <wp:extent cx="704850" cy="895350"/>
                  <wp:effectExtent l="19050" t="0" r="0" b="0"/>
                  <wp:docPr id="7" name="图片 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D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>
              <w:rPr>
                <w:noProof/>
                <w:color w:val="000000"/>
                <w:kern w:val="0"/>
                <w:szCs w:val="21"/>
              </w:rPr>
              <w:drawing>
                <wp:inline distT="0" distB="0" distL="0" distR="0">
                  <wp:extent cx="1000125" cy="704850"/>
                  <wp:effectExtent l="19050" t="0" r="9525" b="0"/>
                  <wp:docPr id="8" name="图片 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06CBC" w:rsidRPr="00DF73BD" w:rsidRDefault="00B06CBC" w:rsidP="00B06CBC">
      <w:pPr>
        <w:spacing w:line="360" w:lineRule="auto"/>
        <w:rPr>
          <w:color w:val="000000"/>
          <w:kern w:val="0"/>
          <w:szCs w:val="21"/>
        </w:rPr>
      </w:pPr>
      <w:r w:rsidRPr="00DF73BD">
        <w:rPr>
          <w:b/>
          <w:color w:val="000000"/>
          <w:kern w:val="0"/>
          <w:szCs w:val="21"/>
        </w:rPr>
        <w:t>8</w:t>
      </w:r>
      <w:r w:rsidRPr="00DF73BD">
        <w:rPr>
          <w:b/>
          <w:color w:val="000000"/>
          <w:kern w:val="0"/>
          <w:szCs w:val="21"/>
        </w:rPr>
        <w:t>．</w:t>
      </w:r>
      <w:r w:rsidRPr="00DF73BD">
        <w:rPr>
          <w:color w:val="000000"/>
          <w:kern w:val="0"/>
          <w:szCs w:val="21"/>
        </w:rPr>
        <w:t>下列各过程经历的时间最接近</w:t>
      </w:r>
      <w:r w:rsidRPr="00DF73BD">
        <w:rPr>
          <w:color w:val="000000"/>
          <w:kern w:val="0"/>
          <w:szCs w:val="21"/>
        </w:rPr>
        <w:t>1</w:t>
      </w:r>
      <w:r w:rsidRPr="00DF73BD">
        <w:rPr>
          <w:color w:val="000000"/>
          <w:kern w:val="0"/>
          <w:szCs w:val="21"/>
        </w:rPr>
        <w:t>秒的是（　　）</w:t>
      </w:r>
    </w:p>
    <w:tbl>
      <w:tblPr>
        <w:tblW w:w="117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95"/>
        <w:gridCol w:w="5895"/>
      </w:tblGrid>
      <w:tr w:rsidR="00B06CBC" w:rsidRPr="00DF73BD" w:rsidTr="001B1888">
        <w:trPr>
          <w:tblCellSpacing w:w="15" w:type="dxa"/>
        </w:trPr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A</w:t>
            </w:r>
            <w:r w:rsidRPr="00DF73BD">
              <w:rPr>
                <w:color w:val="000000"/>
                <w:kern w:val="0"/>
                <w:szCs w:val="21"/>
              </w:rPr>
              <w:t>．人眼睛迅速眨一下</w:t>
            </w:r>
          </w:p>
        </w:tc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B</w:t>
            </w:r>
            <w:r w:rsidRPr="00DF73BD">
              <w:rPr>
                <w:color w:val="000000"/>
                <w:kern w:val="0"/>
                <w:szCs w:val="21"/>
              </w:rPr>
              <w:t>．人心脏正常跳动一次</w:t>
            </w:r>
          </w:p>
        </w:tc>
      </w:tr>
      <w:tr w:rsidR="00B06CBC" w:rsidRPr="00DF73BD" w:rsidTr="001B1888">
        <w:trPr>
          <w:tblCellSpacing w:w="15" w:type="dxa"/>
        </w:trPr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C</w:t>
            </w:r>
            <w:r w:rsidRPr="00DF73BD">
              <w:rPr>
                <w:color w:val="000000"/>
                <w:kern w:val="0"/>
                <w:szCs w:val="21"/>
              </w:rPr>
              <w:t>．中学生行走一步</w:t>
            </w:r>
          </w:p>
        </w:tc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D</w:t>
            </w:r>
            <w:r w:rsidRPr="00DF73BD">
              <w:rPr>
                <w:color w:val="000000"/>
                <w:kern w:val="0"/>
                <w:szCs w:val="21"/>
              </w:rPr>
              <w:t>．人打一个哈欠</w:t>
            </w:r>
          </w:p>
        </w:tc>
      </w:tr>
    </w:tbl>
    <w:p w:rsidR="00B06CBC" w:rsidRPr="00DF73BD" w:rsidRDefault="00B06CBC" w:rsidP="00B06CBC">
      <w:pPr>
        <w:spacing w:line="360" w:lineRule="auto"/>
        <w:rPr>
          <w:szCs w:val="21"/>
        </w:rPr>
      </w:pPr>
      <w:r w:rsidRPr="00DF73BD">
        <w:rPr>
          <w:b/>
          <w:szCs w:val="21"/>
        </w:rPr>
        <w:t>9.</w:t>
      </w:r>
      <w:r w:rsidRPr="00DF73BD">
        <w:rPr>
          <w:szCs w:val="21"/>
        </w:rPr>
        <w:t>如图所示</w:t>
      </w:r>
      <w:r w:rsidRPr="00DF73BD">
        <w:rPr>
          <w:szCs w:val="21"/>
        </w:rPr>
        <w:t>,</w:t>
      </w:r>
      <w:r w:rsidRPr="00DF73BD">
        <w:rPr>
          <w:szCs w:val="21"/>
        </w:rPr>
        <w:t>甲图刻度尺所测物体的长度应为</w:t>
      </w:r>
      <w:r w:rsidRPr="00DF73BD">
        <w:rPr>
          <w:szCs w:val="21"/>
          <w:u w:val="single"/>
        </w:rPr>
        <w:t xml:space="preserve">　　　</w:t>
      </w:r>
      <w:r w:rsidRPr="00DF73BD">
        <w:rPr>
          <w:szCs w:val="21"/>
        </w:rPr>
        <w:t>cm;</w:t>
      </w:r>
      <w:r w:rsidRPr="00DF73BD">
        <w:rPr>
          <w:szCs w:val="21"/>
        </w:rPr>
        <w:t>乙图刻度尺所测物体的长度应为</w:t>
      </w:r>
      <w:r w:rsidRPr="00DF73BD">
        <w:rPr>
          <w:szCs w:val="21"/>
          <w:u w:val="single"/>
        </w:rPr>
        <w:t xml:space="preserve">　　　</w:t>
      </w:r>
      <w:r w:rsidRPr="00DF73BD">
        <w:rPr>
          <w:szCs w:val="21"/>
        </w:rPr>
        <w:t>cm,</w:t>
      </w:r>
      <w:r w:rsidRPr="00DF73BD">
        <w:rPr>
          <w:szCs w:val="21"/>
        </w:rPr>
        <w:t>数据中的准确值是</w:t>
      </w:r>
      <w:r w:rsidRPr="00DF73BD">
        <w:rPr>
          <w:szCs w:val="21"/>
          <w:u w:val="single"/>
        </w:rPr>
        <w:t xml:space="preserve">　　　　　　　</w:t>
      </w:r>
      <w:r w:rsidRPr="00DF73BD">
        <w:rPr>
          <w:szCs w:val="21"/>
        </w:rPr>
        <w:t>,</w:t>
      </w:r>
      <w:r w:rsidRPr="00DF73BD">
        <w:rPr>
          <w:szCs w:val="21"/>
        </w:rPr>
        <w:t>估计值是</w:t>
      </w:r>
      <w:r w:rsidRPr="00DF73BD">
        <w:rPr>
          <w:szCs w:val="21"/>
          <w:u w:val="single"/>
        </w:rPr>
        <w:t xml:space="preserve">　　　　　</w:t>
      </w:r>
      <w:r w:rsidRPr="00DF73BD">
        <w:rPr>
          <w:szCs w:val="21"/>
        </w:rPr>
        <w:t>。</w:t>
      </w:r>
    </w:p>
    <w:p w:rsidR="00B06CBC" w:rsidRPr="00DF73BD" w:rsidRDefault="00B06CBC" w:rsidP="00B06CB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019425" cy="800100"/>
            <wp:effectExtent l="0" t="0" r="9525" b="0"/>
            <wp:docPr id="9" name="Image0004.jpe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CBC" w:rsidRPr="00DF73BD" w:rsidRDefault="00B06CBC" w:rsidP="00B06CBC">
      <w:pPr>
        <w:spacing w:line="360" w:lineRule="auto"/>
        <w:rPr>
          <w:szCs w:val="21"/>
        </w:rPr>
      </w:pPr>
      <w:r w:rsidRPr="00DF73BD">
        <w:rPr>
          <w:b/>
          <w:szCs w:val="21"/>
        </w:rPr>
        <w:t>10.</w:t>
      </w:r>
      <w:r w:rsidRPr="00DF73BD">
        <w:rPr>
          <w:szCs w:val="21"/>
        </w:rPr>
        <w:t>如图所示</w:t>
      </w:r>
      <w:r w:rsidRPr="00DF73BD">
        <w:rPr>
          <w:szCs w:val="21"/>
        </w:rPr>
        <w:t>,</w:t>
      </w:r>
      <w:r w:rsidRPr="00DF73BD">
        <w:rPr>
          <w:szCs w:val="21"/>
        </w:rPr>
        <w:t>停表的读数为</w:t>
      </w:r>
      <w:r w:rsidRPr="00DF73BD">
        <w:rPr>
          <w:szCs w:val="21"/>
          <w:u w:val="single"/>
        </w:rPr>
        <w:t xml:space="preserve">　　　　　</w:t>
      </w:r>
      <w:r w:rsidRPr="00DF73BD">
        <w:rPr>
          <w:szCs w:val="21"/>
        </w:rPr>
        <w:t>min</w:t>
      </w:r>
      <w:r w:rsidRPr="00DF73BD">
        <w:rPr>
          <w:szCs w:val="21"/>
          <w:u w:val="single"/>
        </w:rPr>
        <w:t xml:space="preserve">　　　　</w:t>
      </w:r>
      <w:r w:rsidRPr="00DF73BD">
        <w:rPr>
          <w:szCs w:val="21"/>
        </w:rPr>
        <w:t>s</w:t>
      </w:r>
      <w:r w:rsidRPr="00DF73BD">
        <w:rPr>
          <w:szCs w:val="21"/>
        </w:rPr>
        <w:t>。</w:t>
      </w:r>
    </w:p>
    <w:p w:rsidR="00B06CBC" w:rsidRPr="00DF73BD" w:rsidRDefault="00B06CBC" w:rsidP="00B06CB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19250" cy="1095375"/>
            <wp:effectExtent l="0" t="0" r="0" b="0"/>
            <wp:docPr id="10" name="Image0005.jpe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CBC" w:rsidRPr="00DF73BD" w:rsidRDefault="00B06CBC" w:rsidP="00B06CBC">
      <w:pPr>
        <w:spacing w:line="360" w:lineRule="auto"/>
        <w:rPr>
          <w:color w:val="FF0000"/>
          <w:kern w:val="0"/>
          <w:szCs w:val="21"/>
        </w:rPr>
      </w:pPr>
    </w:p>
    <w:p w:rsidR="00B06CBC" w:rsidRPr="00DF73BD" w:rsidRDefault="00B06CBC" w:rsidP="00B06CBC">
      <w:pPr>
        <w:spacing w:line="360" w:lineRule="auto"/>
        <w:rPr>
          <w:b/>
          <w:color w:val="000000"/>
          <w:kern w:val="0"/>
          <w:szCs w:val="21"/>
        </w:rPr>
      </w:pPr>
      <w:r w:rsidRPr="00DF73BD">
        <w:rPr>
          <w:b/>
          <w:color w:val="000000"/>
          <w:kern w:val="0"/>
          <w:szCs w:val="21"/>
        </w:rPr>
        <w:t>二、提升训练</w:t>
      </w:r>
    </w:p>
    <w:p w:rsidR="00B06CBC" w:rsidRPr="00DF73BD" w:rsidRDefault="00B06CBC" w:rsidP="00B06CBC">
      <w:pPr>
        <w:spacing w:line="360" w:lineRule="auto"/>
        <w:rPr>
          <w:color w:val="000000"/>
          <w:kern w:val="0"/>
          <w:szCs w:val="21"/>
        </w:rPr>
      </w:pPr>
      <w:r w:rsidRPr="00DF73BD">
        <w:rPr>
          <w:b/>
          <w:color w:val="000000"/>
          <w:kern w:val="0"/>
          <w:szCs w:val="21"/>
        </w:rPr>
        <w:t>1</w:t>
      </w:r>
      <w:r w:rsidRPr="00DF73BD">
        <w:rPr>
          <w:b/>
          <w:color w:val="000000"/>
          <w:kern w:val="0"/>
          <w:szCs w:val="21"/>
        </w:rPr>
        <w:t>．（</w:t>
      </w:r>
      <w:r w:rsidRPr="00DF73BD">
        <w:rPr>
          <w:b/>
          <w:color w:val="000000"/>
          <w:kern w:val="0"/>
          <w:szCs w:val="21"/>
        </w:rPr>
        <w:t>2019•</w:t>
      </w:r>
      <w:r w:rsidRPr="00DF73BD">
        <w:rPr>
          <w:b/>
          <w:color w:val="000000"/>
          <w:kern w:val="0"/>
          <w:szCs w:val="21"/>
        </w:rPr>
        <w:t>新疆）</w:t>
      </w:r>
      <w:r w:rsidRPr="00DF73BD">
        <w:rPr>
          <w:color w:val="000000"/>
          <w:kern w:val="0"/>
          <w:szCs w:val="21"/>
        </w:rPr>
        <w:t>北京天安门广场升国旗时，护旗队员每一步行进的距离是（　　）</w:t>
      </w:r>
    </w:p>
    <w:tbl>
      <w:tblPr>
        <w:tblW w:w="117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55"/>
        <w:gridCol w:w="2940"/>
        <w:gridCol w:w="2940"/>
        <w:gridCol w:w="2955"/>
      </w:tblGrid>
      <w:tr w:rsidR="00B06CBC" w:rsidRPr="00DF73BD" w:rsidTr="001B1888">
        <w:trPr>
          <w:tblCellSpacing w:w="15" w:type="dxa"/>
        </w:trPr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A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75mm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B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75cm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C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75dm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D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75m</w:t>
            </w:r>
          </w:p>
        </w:tc>
      </w:tr>
    </w:tbl>
    <w:p w:rsidR="00B06CBC" w:rsidRPr="00DF73BD" w:rsidRDefault="00B06CBC" w:rsidP="00B06CBC">
      <w:pPr>
        <w:spacing w:line="360" w:lineRule="auto"/>
        <w:jc w:val="left"/>
        <w:rPr>
          <w:color w:val="000000"/>
          <w:kern w:val="0"/>
          <w:szCs w:val="21"/>
        </w:rPr>
      </w:pPr>
      <w:r w:rsidRPr="00DF73BD">
        <w:rPr>
          <w:b/>
          <w:color w:val="000000"/>
          <w:kern w:val="0"/>
          <w:szCs w:val="21"/>
        </w:rPr>
        <w:t>2</w:t>
      </w:r>
      <w:r w:rsidRPr="00DF73BD">
        <w:rPr>
          <w:b/>
          <w:color w:val="000000"/>
          <w:kern w:val="0"/>
          <w:szCs w:val="21"/>
        </w:rPr>
        <w:t>．（</w:t>
      </w:r>
      <w:r w:rsidRPr="00DF73BD">
        <w:rPr>
          <w:b/>
          <w:color w:val="000000"/>
          <w:kern w:val="0"/>
          <w:szCs w:val="21"/>
        </w:rPr>
        <w:t>2019•</w:t>
      </w:r>
      <w:r w:rsidRPr="00DF73BD">
        <w:rPr>
          <w:b/>
          <w:color w:val="000000"/>
          <w:kern w:val="0"/>
          <w:szCs w:val="21"/>
        </w:rPr>
        <w:t>赤峰）</w:t>
      </w:r>
      <w:r w:rsidRPr="00DF73BD">
        <w:rPr>
          <w:color w:val="000000"/>
          <w:kern w:val="0"/>
          <w:szCs w:val="21"/>
        </w:rPr>
        <w:t>根据图所给信息，请你估测运动员从蹦床中心点跳起的实际高度大约是（　　）</w:t>
      </w:r>
    </w:p>
    <w:p w:rsidR="00B06CBC" w:rsidRPr="00DF73BD" w:rsidRDefault="00B06CBC" w:rsidP="00B06CBC">
      <w:pPr>
        <w:spacing w:line="360" w:lineRule="auto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1085850" cy="1704975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17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55"/>
        <w:gridCol w:w="2940"/>
        <w:gridCol w:w="2940"/>
        <w:gridCol w:w="2955"/>
      </w:tblGrid>
      <w:tr w:rsidR="00B06CBC" w:rsidRPr="00DF73BD" w:rsidTr="001B1888">
        <w:trPr>
          <w:tblCellSpacing w:w="15" w:type="dxa"/>
        </w:trPr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A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1cm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B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0.2m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C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1.7m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D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4.5m</w:t>
            </w:r>
          </w:p>
        </w:tc>
      </w:tr>
    </w:tbl>
    <w:p w:rsidR="00B06CBC" w:rsidRPr="00DF73BD" w:rsidRDefault="00B06CBC" w:rsidP="00B06CBC">
      <w:pPr>
        <w:spacing w:line="360" w:lineRule="auto"/>
        <w:rPr>
          <w:color w:val="000000"/>
          <w:kern w:val="0"/>
          <w:szCs w:val="21"/>
        </w:rPr>
      </w:pPr>
      <w:r w:rsidRPr="00DF73BD">
        <w:rPr>
          <w:b/>
          <w:color w:val="000000"/>
          <w:kern w:val="0"/>
          <w:szCs w:val="21"/>
        </w:rPr>
        <w:t>3</w:t>
      </w:r>
      <w:r w:rsidRPr="00DF73BD">
        <w:rPr>
          <w:b/>
          <w:color w:val="000000"/>
          <w:kern w:val="0"/>
          <w:szCs w:val="21"/>
        </w:rPr>
        <w:t>．（</w:t>
      </w:r>
      <w:r w:rsidRPr="00DF73BD">
        <w:rPr>
          <w:b/>
          <w:color w:val="000000"/>
          <w:kern w:val="0"/>
          <w:szCs w:val="21"/>
        </w:rPr>
        <w:t>2019•</w:t>
      </w:r>
      <w:r w:rsidRPr="00DF73BD">
        <w:rPr>
          <w:b/>
          <w:color w:val="000000"/>
          <w:kern w:val="0"/>
          <w:szCs w:val="21"/>
        </w:rPr>
        <w:t>山西模拟）</w:t>
      </w:r>
      <w:r w:rsidRPr="00DF73BD">
        <w:rPr>
          <w:color w:val="000000"/>
          <w:kern w:val="0"/>
          <w:szCs w:val="21"/>
        </w:rPr>
        <w:t>如图所示是一把新出土的战国青铜剑。请你根据图片提供的信息估测该青铜剑的长度约为（　　）</w:t>
      </w:r>
    </w:p>
    <w:p w:rsidR="00B06CBC" w:rsidRPr="00DF73BD" w:rsidRDefault="00B06CBC" w:rsidP="00B06CBC">
      <w:pPr>
        <w:spacing w:line="360" w:lineRule="auto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047750" cy="771525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r:link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17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55"/>
        <w:gridCol w:w="2940"/>
        <w:gridCol w:w="2940"/>
        <w:gridCol w:w="2955"/>
      </w:tblGrid>
      <w:tr w:rsidR="00B06CBC" w:rsidRPr="00DF73BD" w:rsidTr="001B1888">
        <w:trPr>
          <w:tblCellSpacing w:w="15" w:type="dxa"/>
        </w:trPr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A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5cm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B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10cm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C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30cm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D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100cm</w:t>
            </w:r>
          </w:p>
        </w:tc>
      </w:tr>
    </w:tbl>
    <w:p w:rsidR="00B06CBC" w:rsidRPr="00DF73BD" w:rsidRDefault="00B06CBC" w:rsidP="00B06CBC">
      <w:pPr>
        <w:spacing w:line="360" w:lineRule="auto"/>
        <w:rPr>
          <w:color w:val="000000"/>
          <w:kern w:val="0"/>
          <w:szCs w:val="21"/>
        </w:rPr>
      </w:pPr>
      <w:r w:rsidRPr="00DF73BD">
        <w:rPr>
          <w:b/>
          <w:color w:val="000000"/>
          <w:kern w:val="0"/>
          <w:szCs w:val="21"/>
        </w:rPr>
        <w:t>4</w:t>
      </w:r>
      <w:r w:rsidRPr="00DF73BD">
        <w:rPr>
          <w:b/>
          <w:color w:val="000000"/>
          <w:kern w:val="0"/>
          <w:szCs w:val="21"/>
        </w:rPr>
        <w:t>．（</w:t>
      </w:r>
      <w:r w:rsidRPr="00DF73BD">
        <w:rPr>
          <w:b/>
          <w:color w:val="000000"/>
          <w:kern w:val="0"/>
          <w:szCs w:val="21"/>
        </w:rPr>
        <w:t>2019•</w:t>
      </w:r>
      <w:r w:rsidRPr="00DF73BD">
        <w:rPr>
          <w:b/>
          <w:color w:val="000000"/>
          <w:kern w:val="0"/>
          <w:szCs w:val="21"/>
        </w:rPr>
        <w:t>随州）</w:t>
      </w:r>
      <w:r w:rsidRPr="00DF73BD">
        <w:rPr>
          <w:color w:val="000000"/>
          <w:kern w:val="0"/>
          <w:szCs w:val="21"/>
        </w:rPr>
        <w:t>物理学中</w:t>
      </w:r>
      <w:r w:rsidRPr="00DF73BD">
        <w:rPr>
          <w:color w:val="000000"/>
          <w:kern w:val="0"/>
          <w:szCs w:val="21"/>
        </w:rPr>
        <w:t>“</w:t>
      </w:r>
      <w:r w:rsidRPr="00DF73BD">
        <w:rPr>
          <w:color w:val="000000"/>
          <w:kern w:val="0"/>
          <w:szCs w:val="21"/>
        </w:rPr>
        <w:t>质量、长度、时间</w:t>
      </w:r>
      <w:r w:rsidRPr="00DF73BD">
        <w:rPr>
          <w:color w:val="000000"/>
          <w:kern w:val="0"/>
          <w:szCs w:val="21"/>
        </w:rPr>
        <w:t>”</w:t>
      </w:r>
      <w:r w:rsidRPr="00DF73BD">
        <w:rPr>
          <w:color w:val="000000"/>
          <w:kern w:val="0"/>
          <w:szCs w:val="21"/>
        </w:rPr>
        <w:t>是基本物理量，即将初中毕业的同学们应该对常见物品的质量、长度，常见运动的时间能做出大致的估计。在教室里学习是我们最熟悉的生活内容，胳膊肘不小心将文具从课桌上挤落到地上是常有的事。文具从桌面落到地面的时间最接近下列选项中的（　　）</w:t>
      </w:r>
    </w:p>
    <w:tbl>
      <w:tblPr>
        <w:tblW w:w="117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55"/>
        <w:gridCol w:w="2940"/>
        <w:gridCol w:w="2940"/>
        <w:gridCol w:w="2955"/>
      </w:tblGrid>
      <w:tr w:rsidR="00B06CBC" w:rsidRPr="00DF73BD" w:rsidTr="001B1888">
        <w:trPr>
          <w:tblCellSpacing w:w="15" w:type="dxa"/>
        </w:trPr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A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1min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B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4s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C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2s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D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0.5s</w:t>
            </w:r>
          </w:p>
        </w:tc>
      </w:tr>
    </w:tbl>
    <w:p w:rsidR="00B06CBC" w:rsidRPr="00DF73BD" w:rsidRDefault="00B06CBC" w:rsidP="00B06CBC">
      <w:pPr>
        <w:spacing w:line="360" w:lineRule="auto"/>
        <w:rPr>
          <w:color w:val="000000"/>
          <w:kern w:val="0"/>
          <w:szCs w:val="21"/>
        </w:rPr>
      </w:pPr>
      <w:r w:rsidRPr="00DF73BD">
        <w:rPr>
          <w:b/>
          <w:color w:val="000000"/>
          <w:kern w:val="0"/>
          <w:szCs w:val="21"/>
        </w:rPr>
        <w:t>5</w:t>
      </w:r>
      <w:r w:rsidRPr="00DF73BD">
        <w:rPr>
          <w:b/>
          <w:color w:val="000000"/>
          <w:kern w:val="0"/>
          <w:szCs w:val="21"/>
        </w:rPr>
        <w:t>．（</w:t>
      </w:r>
      <w:r w:rsidRPr="00DF73BD">
        <w:rPr>
          <w:b/>
          <w:color w:val="000000"/>
          <w:kern w:val="0"/>
          <w:szCs w:val="21"/>
        </w:rPr>
        <w:t>2019•</w:t>
      </w:r>
      <w:r w:rsidRPr="00DF73BD">
        <w:rPr>
          <w:b/>
          <w:color w:val="000000"/>
          <w:kern w:val="0"/>
          <w:szCs w:val="21"/>
        </w:rPr>
        <w:t>白云区二模）</w:t>
      </w:r>
      <w:r w:rsidRPr="00DF73BD">
        <w:rPr>
          <w:color w:val="000000"/>
          <w:kern w:val="0"/>
          <w:szCs w:val="21"/>
        </w:rPr>
        <w:t>中华人民共和国的国旗为长方形五星红旗，如图是天安门广场并旗仪式的场景，根据图中提供的信息估测该国旗的宽度，下列数据最接近实际的是（　　）</w:t>
      </w:r>
    </w:p>
    <w:tbl>
      <w:tblPr>
        <w:tblW w:w="117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55"/>
        <w:gridCol w:w="2940"/>
        <w:gridCol w:w="2940"/>
        <w:gridCol w:w="2955"/>
      </w:tblGrid>
      <w:tr w:rsidR="00B06CBC" w:rsidRPr="00DF73BD" w:rsidTr="001B1888">
        <w:trPr>
          <w:tblCellSpacing w:w="15" w:type="dxa"/>
        </w:trPr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A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1.8m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B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4.8m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C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3.3m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06CBC" w:rsidRPr="00DF73BD" w:rsidRDefault="00B06CBC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DF73BD">
              <w:rPr>
                <w:color w:val="000000"/>
                <w:kern w:val="0"/>
                <w:szCs w:val="21"/>
              </w:rPr>
              <w:t>D</w:t>
            </w:r>
            <w:r w:rsidRPr="00DF73BD">
              <w:rPr>
                <w:color w:val="000000"/>
                <w:kern w:val="0"/>
                <w:szCs w:val="21"/>
              </w:rPr>
              <w:t>．</w:t>
            </w:r>
            <w:r w:rsidRPr="00DF73BD">
              <w:rPr>
                <w:color w:val="000000"/>
                <w:kern w:val="0"/>
                <w:szCs w:val="21"/>
              </w:rPr>
              <w:t>5.3m</w:t>
            </w:r>
          </w:p>
        </w:tc>
      </w:tr>
    </w:tbl>
    <w:p w:rsidR="00B06CBC" w:rsidRPr="00DF73BD" w:rsidRDefault="00B06CBC" w:rsidP="00B06CBC">
      <w:pPr>
        <w:spacing w:line="360" w:lineRule="auto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504950" cy="106680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CBC" w:rsidRPr="00DF73BD" w:rsidRDefault="00B06CBC" w:rsidP="00B06CBC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DF73BD">
        <w:rPr>
          <w:b/>
          <w:color w:val="000000"/>
          <w:szCs w:val="21"/>
        </w:rPr>
        <w:t>6</w:t>
      </w:r>
      <w:r w:rsidRPr="00DF73BD">
        <w:rPr>
          <w:b/>
          <w:szCs w:val="21"/>
        </w:rPr>
        <w:t>．</w:t>
      </w:r>
      <w:r w:rsidRPr="00DF73BD">
        <w:rPr>
          <w:color w:val="000000"/>
          <w:szCs w:val="21"/>
        </w:rPr>
        <w:t>PM2.5</w:t>
      </w:r>
      <w:r w:rsidRPr="00DF73BD">
        <w:rPr>
          <w:color w:val="000000"/>
          <w:szCs w:val="21"/>
        </w:rPr>
        <w:t>是指大气中直径小于或等于</w:t>
      </w:r>
      <w:r w:rsidRPr="00DF73BD">
        <w:rPr>
          <w:color w:val="000000"/>
          <w:szCs w:val="21"/>
        </w:rPr>
        <w:t>2.5μm</w:t>
      </w:r>
      <w:r w:rsidRPr="00DF73BD">
        <w:rPr>
          <w:color w:val="000000"/>
          <w:szCs w:val="21"/>
        </w:rPr>
        <w:t>的颗粒物，单个</w:t>
      </w:r>
      <w:r w:rsidRPr="00DF73BD">
        <w:rPr>
          <w:color w:val="000000"/>
          <w:szCs w:val="21"/>
        </w:rPr>
        <w:t>PM2.5</w:t>
      </w:r>
      <w:r w:rsidRPr="00DF73BD">
        <w:rPr>
          <w:color w:val="000000"/>
          <w:szCs w:val="21"/>
        </w:rPr>
        <w:t>隐藏在空气的浮尘中，容易被吸入人的肺部造成危害，下列关于</w:t>
      </w:r>
      <w:r w:rsidRPr="00DF73BD">
        <w:rPr>
          <w:color w:val="000000"/>
          <w:szCs w:val="21"/>
        </w:rPr>
        <w:t>PM</w:t>
      </w:r>
      <w:r>
        <w:rPr>
          <w:noProof/>
          <w:color w:val="000000"/>
          <w:szCs w:val="21"/>
        </w:rPr>
        <w:drawing>
          <wp:inline distT="0" distB="0" distL="0" distR="0">
            <wp:extent cx="19050" cy="19050"/>
            <wp:effectExtent l="19050" t="0" r="0" b="0"/>
            <wp:docPr id="16" name="图片 3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73BD">
        <w:rPr>
          <w:color w:val="000000"/>
          <w:szCs w:val="21"/>
        </w:rPr>
        <w:t>2.5</w:t>
      </w:r>
      <w:r w:rsidRPr="00DF73BD">
        <w:rPr>
          <w:color w:val="000000"/>
          <w:szCs w:val="21"/>
        </w:rPr>
        <w:t>颗粒物直径的单位换算正确的是（　　）</w:t>
      </w:r>
    </w:p>
    <w:p w:rsidR="00B06CBC" w:rsidRPr="00DF73BD" w:rsidRDefault="00B06CBC" w:rsidP="00B06CBC">
      <w:pPr>
        <w:pStyle w:val="DefaultParagraph"/>
        <w:tabs>
          <w:tab w:val="left" w:pos="21"/>
          <w:tab w:val="left" w:pos="5244"/>
        </w:tabs>
        <w:spacing w:line="360" w:lineRule="auto"/>
        <w:ind w:left="-1"/>
        <w:rPr>
          <w:rFonts w:hAnsi="Times New Roman"/>
          <w:color w:val="000000"/>
          <w:szCs w:val="21"/>
        </w:rPr>
      </w:pPr>
      <w:r w:rsidRPr="00DF73BD">
        <w:rPr>
          <w:rFonts w:hAnsi="Times New Roman"/>
          <w:color w:val="000000"/>
          <w:szCs w:val="21"/>
        </w:rPr>
        <w:t>A</w:t>
      </w:r>
      <w:r w:rsidRPr="00DF73BD">
        <w:rPr>
          <w:rFonts w:hAnsi="Times New Roman"/>
          <w:color w:val="000000"/>
          <w:szCs w:val="21"/>
        </w:rPr>
        <w:t>．</w:t>
      </w:r>
      <w:r w:rsidRPr="00DF73BD">
        <w:rPr>
          <w:rFonts w:hAnsi="Times New Roman"/>
          <w:color w:val="000000"/>
          <w:szCs w:val="21"/>
        </w:rPr>
        <w:t>2.5</w:t>
      </w:r>
      <w:r w:rsidRPr="00DF73BD">
        <w:rPr>
          <w:rFonts w:hAnsi="Times New Roman"/>
          <w:color w:val="000000"/>
          <w:szCs w:val="21"/>
        </w:rPr>
        <w:t>μ</w:t>
      </w:r>
      <w:r w:rsidRPr="00DF73BD">
        <w:rPr>
          <w:rFonts w:hAnsi="Times New Roman"/>
          <w:color w:val="000000"/>
          <w:szCs w:val="21"/>
        </w:rPr>
        <w:t>m=2.5</w:t>
      </w:r>
      <w:r w:rsidRPr="00DF73BD">
        <w:rPr>
          <w:rFonts w:hAnsi="Times New Roman"/>
          <w:color w:val="000000"/>
          <w:szCs w:val="21"/>
        </w:rPr>
        <w:t>μ</w:t>
      </w:r>
      <w:r w:rsidRPr="00DF73BD">
        <w:rPr>
          <w:rFonts w:hAnsi="Times New Roman"/>
          <w:color w:val="000000"/>
          <w:szCs w:val="21"/>
        </w:rPr>
        <w:t>m</w:t>
      </w:r>
      <w:r w:rsidRPr="00DF73BD">
        <w:rPr>
          <w:rFonts w:hAnsi="Times New Roman"/>
          <w:color w:val="000000"/>
          <w:szCs w:val="21"/>
        </w:rPr>
        <w:t>×</w:t>
      </w:r>
      <w:r w:rsidRPr="00DF73BD">
        <w:rPr>
          <w:rFonts w:hAnsi="Times New Roman"/>
          <w:color w:val="000000"/>
          <w:szCs w:val="21"/>
        </w:rPr>
        <w:t>10</w:t>
      </w:r>
      <w:r w:rsidRPr="00DF73BD">
        <w:rPr>
          <w:rFonts w:hAnsi="Times New Roman"/>
          <w:color w:val="000000"/>
          <w:szCs w:val="21"/>
          <w:vertAlign w:val="superscript"/>
        </w:rPr>
        <w:t>-6</w:t>
      </w:r>
      <w:r w:rsidRPr="00DF73BD">
        <w:rPr>
          <w:rFonts w:hAnsi="Times New Roman"/>
          <w:color w:val="000000"/>
          <w:szCs w:val="21"/>
        </w:rPr>
        <w:t>m            B</w:t>
      </w:r>
      <w:r w:rsidRPr="00DF73BD">
        <w:rPr>
          <w:rFonts w:hAnsi="Times New Roman"/>
          <w:color w:val="000000"/>
          <w:szCs w:val="21"/>
        </w:rPr>
        <w:t>．</w:t>
      </w:r>
      <w:r w:rsidRPr="00DF73BD">
        <w:rPr>
          <w:rFonts w:hAnsi="Times New Roman"/>
          <w:color w:val="000000"/>
          <w:szCs w:val="21"/>
        </w:rPr>
        <w:t>2.5</w:t>
      </w:r>
      <w:r w:rsidRPr="00DF73BD">
        <w:rPr>
          <w:rFonts w:hAnsi="Times New Roman"/>
          <w:color w:val="000000"/>
          <w:szCs w:val="21"/>
        </w:rPr>
        <w:t>μ</w:t>
      </w:r>
      <w:r w:rsidRPr="00DF73BD">
        <w:rPr>
          <w:rFonts w:hAnsi="Times New Roman"/>
          <w:color w:val="000000"/>
          <w:szCs w:val="21"/>
        </w:rPr>
        <w:t>m=2.5</w:t>
      </w:r>
      <w:r w:rsidRPr="00DF73BD">
        <w:rPr>
          <w:rFonts w:hAnsi="Times New Roman"/>
          <w:color w:val="000000"/>
          <w:szCs w:val="21"/>
        </w:rPr>
        <w:t>×</w:t>
      </w:r>
      <w:r w:rsidRPr="00DF73BD">
        <w:rPr>
          <w:rFonts w:hAnsi="Times New Roman"/>
          <w:color w:val="000000"/>
          <w:szCs w:val="21"/>
        </w:rPr>
        <w:t>10</w:t>
      </w:r>
      <w:r w:rsidRPr="00DF73BD">
        <w:rPr>
          <w:rFonts w:hAnsi="Times New Roman"/>
          <w:color w:val="000000"/>
          <w:szCs w:val="21"/>
          <w:vertAlign w:val="superscript"/>
        </w:rPr>
        <w:t>-5</w:t>
      </w:r>
      <w:r w:rsidRPr="00DF73BD">
        <w:rPr>
          <w:rFonts w:hAnsi="Times New Roman"/>
          <w:color w:val="000000"/>
          <w:szCs w:val="21"/>
        </w:rPr>
        <w:t>dm</w:t>
      </w:r>
      <w:r w:rsidRPr="00DF73BD">
        <w:rPr>
          <w:rFonts w:hAnsi="Times New Roman"/>
          <w:color w:val="FFFFFF"/>
          <w:szCs w:val="21"/>
        </w:rPr>
        <w:t>[</w:t>
      </w:r>
      <w:r w:rsidRPr="00DF73BD">
        <w:rPr>
          <w:rFonts w:hAnsi="Times New Roman"/>
          <w:color w:val="FFFFFF"/>
          <w:szCs w:val="21"/>
        </w:rPr>
        <w:t>来源</w:t>
      </w:r>
      <w:r w:rsidRPr="00DF73BD">
        <w:rPr>
          <w:rFonts w:hAnsi="Times New Roman"/>
          <w:color w:val="FFFFFF"/>
          <w:szCs w:val="21"/>
        </w:rPr>
        <w:t>:Z|xx|k.Com]</w:t>
      </w:r>
    </w:p>
    <w:p w:rsidR="00B06CBC" w:rsidRPr="00DF73BD" w:rsidRDefault="00B06CBC" w:rsidP="00B06CBC">
      <w:pPr>
        <w:pStyle w:val="DefaultParagraph"/>
        <w:tabs>
          <w:tab w:val="left" w:pos="21"/>
          <w:tab w:val="left" w:pos="5244"/>
        </w:tabs>
        <w:spacing w:line="360" w:lineRule="auto"/>
        <w:ind w:left="-1"/>
        <w:rPr>
          <w:rFonts w:hAnsi="Times New Roman"/>
          <w:color w:val="000000"/>
          <w:szCs w:val="21"/>
        </w:rPr>
      </w:pPr>
      <w:r w:rsidRPr="00DF73BD">
        <w:rPr>
          <w:rFonts w:hAnsi="Times New Roman"/>
          <w:color w:val="000000"/>
          <w:szCs w:val="21"/>
        </w:rPr>
        <w:t>C</w:t>
      </w:r>
      <w:r w:rsidRPr="00DF73BD">
        <w:rPr>
          <w:rFonts w:hAnsi="Times New Roman"/>
          <w:color w:val="000000"/>
          <w:szCs w:val="21"/>
        </w:rPr>
        <w:t>．</w:t>
      </w:r>
      <w:r w:rsidRPr="00DF73BD">
        <w:rPr>
          <w:rFonts w:hAnsi="Times New Roman"/>
          <w:color w:val="000000"/>
          <w:szCs w:val="21"/>
        </w:rPr>
        <w:t>2.5</w:t>
      </w:r>
      <w:r w:rsidRPr="00DF73BD">
        <w:rPr>
          <w:rFonts w:hAnsi="Times New Roman"/>
          <w:color w:val="000000"/>
          <w:szCs w:val="21"/>
        </w:rPr>
        <w:t>μ</w:t>
      </w:r>
      <w:r w:rsidRPr="00DF73BD">
        <w:rPr>
          <w:rFonts w:hAnsi="Times New Roman"/>
          <w:color w:val="000000"/>
          <w:szCs w:val="21"/>
        </w:rPr>
        <w:t>m=2.5</w:t>
      </w:r>
      <w:r w:rsidRPr="00DF73BD">
        <w:rPr>
          <w:rFonts w:hAnsi="Times New Roman"/>
          <w:color w:val="000000"/>
          <w:szCs w:val="21"/>
        </w:rPr>
        <w:t>×</w:t>
      </w:r>
      <w:r w:rsidRPr="00DF73BD">
        <w:rPr>
          <w:rFonts w:hAnsi="Times New Roman"/>
          <w:color w:val="000000"/>
          <w:szCs w:val="21"/>
        </w:rPr>
        <w:t>10</w:t>
      </w:r>
      <w:r w:rsidRPr="00DF73BD">
        <w:rPr>
          <w:rFonts w:hAnsi="Times New Roman"/>
          <w:color w:val="000000"/>
          <w:szCs w:val="21"/>
          <w:vertAlign w:val="superscript"/>
        </w:rPr>
        <w:t>-5</w:t>
      </w:r>
      <w:r w:rsidRPr="00DF73BD">
        <w:rPr>
          <w:rFonts w:hAnsi="Times New Roman"/>
          <w:color w:val="000000"/>
          <w:szCs w:val="21"/>
        </w:rPr>
        <w:t>cm              D</w:t>
      </w:r>
      <w:r w:rsidRPr="00DF73BD">
        <w:rPr>
          <w:rFonts w:hAnsi="Times New Roman"/>
          <w:color w:val="000000"/>
          <w:szCs w:val="21"/>
        </w:rPr>
        <w:t>．</w:t>
      </w:r>
      <w:r w:rsidRPr="00DF73BD">
        <w:rPr>
          <w:rFonts w:hAnsi="Times New Roman"/>
          <w:color w:val="000000"/>
          <w:szCs w:val="21"/>
        </w:rPr>
        <w:t>2.5</w:t>
      </w:r>
      <w:r w:rsidRPr="00DF73BD">
        <w:rPr>
          <w:rFonts w:hAnsi="Times New Roman"/>
          <w:color w:val="000000"/>
          <w:szCs w:val="21"/>
        </w:rPr>
        <w:t>μ</w:t>
      </w:r>
      <w:r w:rsidRPr="00DF73BD">
        <w:rPr>
          <w:rFonts w:hAnsi="Times New Roman"/>
          <w:color w:val="000000"/>
          <w:szCs w:val="21"/>
        </w:rPr>
        <w:t>m=2.5</w:t>
      </w:r>
      <w:r w:rsidRPr="00DF73BD">
        <w:rPr>
          <w:rFonts w:hAnsi="Times New Roman"/>
          <w:color w:val="000000"/>
          <w:szCs w:val="21"/>
        </w:rPr>
        <w:t>×</w:t>
      </w:r>
      <w:r w:rsidRPr="00DF73BD">
        <w:rPr>
          <w:rFonts w:hAnsi="Times New Roman"/>
          <w:color w:val="000000"/>
          <w:szCs w:val="21"/>
        </w:rPr>
        <w:t>10</w:t>
      </w:r>
      <w:r w:rsidRPr="00DF73BD">
        <w:rPr>
          <w:rFonts w:hAnsi="Times New Roman"/>
          <w:color w:val="000000"/>
          <w:szCs w:val="21"/>
          <w:vertAlign w:val="superscript"/>
        </w:rPr>
        <w:t>-9</w:t>
      </w:r>
      <w:r w:rsidRPr="00DF73BD">
        <w:rPr>
          <w:rFonts w:hAnsi="Times New Roman"/>
          <w:color w:val="000000"/>
          <w:szCs w:val="21"/>
        </w:rPr>
        <w:t>m</w:t>
      </w:r>
    </w:p>
    <w:p w:rsidR="00B06CBC" w:rsidRPr="00DF73BD" w:rsidRDefault="00B06CBC" w:rsidP="00B06CBC">
      <w:pPr>
        <w:spacing w:line="360" w:lineRule="auto"/>
        <w:rPr>
          <w:color w:val="000000"/>
          <w:szCs w:val="21"/>
        </w:rPr>
      </w:pPr>
      <w:r w:rsidRPr="00DF73BD">
        <w:rPr>
          <w:b/>
          <w:color w:val="000000"/>
          <w:szCs w:val="21"/>
        </w:rPr>
        <w:lastRenderedPageBreak/>
        <w:t>7</w:t>
      </w:r>
      <w:r w:rsidRPr="00DF73BD">
        <w:rPr>
          <w:b/>
          <w:szCs w:val="21"/>
        </w:rPr>
        <w:t>．</w:t>
      </w:r>
      <w:r w:rsidRPr="00DF73BD">
        <w:rPr>
          <w:color w:val="000000"/>
          <w:szCs w:val="21"/>
        </w:rPr>
        <w:t>关于误差，以下说法中错误的是（</w:t>
      </w:r>
      <w:r w:rsidRPr="00DF73BD">
        <w:rPr>
          <w:color w:val="000000"/>
          <w:szCs w:val="21"/>
        </w:rPr>
        <w:t xml:space="preserve">    </w:t>
      </w:r>
      <w:r>
        <w:rPr>
          <w:noProof/>
          <w:color w:val="000000"/>
          <w:szCs w:val="21"/>
        </w:rPr>
        <w:drawing>
          <wp:inline distT="0" distB="0" distL="0" distR="0">
            <wp:extent cx="19050" cy="19050"/>
            <wp:effectExtent l="19050" t="0" r="0" b="0"/>
            <wp:docPr id="13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73BD">
        <w:rPr>
          <w:color w:val="000000"/>
          <w:szCs w:val="21"/>
        </w:rPr>
        <w:t>）</w:t>
      </w:r>
    </w:p>
    <w:p w:rsidR="00B06CBC" w:rsidRPr="00DF73BD" w:rsidRDefault="00B06CBC" w:rsidP="00B06CBC">
      <w:pPr>
        <w:spacing w:line="360" w:lineRule="auto"/>
        <w:rPr>
          <w:color w:val="000000"/>
          <w:szCs w:val="21"/>
        </w:rPr>
      </w:pPr>
      <w:r w:rsidRPr="00DF73BD">
        <w:rPr>
          <w:color w:val="000000"/>
          <w:szCs w:val="21"/>
        </w:rPr>
        <w:t>A</w:t>
      </w:r>
      <w:r w:rsidRPr="00DF73BD">
        <w:rPr>
          <w:color w:val="000000"/>
          <w:szCs w:val="21"/>
        </w:rPr>
        <w:t>．误差是测量值与真实值的差异</w:t>
      </w:r>
    </w:p>
    <w:p w:rsidR="00B06CBC" w:rsidRPr="00DF73BD" w:rsidRDefault="00B06CBC" w:rsidP="00B06CBC">
      <w:pPr>
        <w:spacing w:line="360" w:lineRule="auto"/>
        <w:rPr>
          <w:color w:val="000000"/>
          <w:szCs w:val="21"/>
        </w:rPr>
      </w:pPr>
      <w:r w:rsidRPr="00DF73BD">
        <w:rPr>
          <w:color w:val="000000"/>
          <w:szCs w:val="21"/>
        </w:rPr>
        <w:t>B</w:t>
      </w:r>
      <w:r w:rsidRPr="00DF73BD">
        <w:rPr>
          <w:color w:val="000000"/>
          <w:szCs w:val="21"/>
        </w:rPr>
        <w:t>．无论用多精密的仪器测量，都不可能没有误差</w:t>
      </w:r>
      <w:r>
        <w:rPr>
          <w:noProof/>
          <w:color w:val="000000"/>
          <w:szCs w:val="21"/>
        </w:rPr>
        <w:drawing>
          <wp:inline distT="0" distB="0" distL="0" distR="0">
            <wp:extent cx="19050" cy="9525"/>
            <wp:effectExtent l="19050" t="0" r="0" b="0"/>
            <wp:docPr id="14" name="图片 3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CBC" w:rsidRPr="00DF73BD" w:rsidRDefault="00B06CBC" w:rsidP="00B06CBC">
      <w:pPr>
        <w:spacing w:line="360" w:lineRule="auto"/>
        <w:rPr>
          <w:color w:val="000000"/>
          <w:szCs w:val="21"/>
        </w:rPr>
      </w:pPr>
      <w:r w:rsidRPr="00DF73BD">
        <w:rPr>
          <w:color w:val="000000"/>
          <w:szCs w:val="21"/>
        </w:rPr>
        <w:t>C</w:t>
      </w:r>
      <w:r w:rsidRPr="00DF73BD">
        <w:rPr>
          <w:color w:val="000000"/>
          <w:szCs w:val="21"/>
        </w:rPr>
        <w:t>．选用精密的仪器，改进测量方法，可减少误差</w:t>
      </w:r>
      <w:r w:rsidRPr="00DF73BD">
        <w:rPr>
          <w:color w:val="FFFFFF"/>
          <w:szCs w:val="21"/>
        </w:rPr>
        <w:t>[</w:t>
      </w:r>
      <w:r w:rsidRPr="00DF73BD">
        <w:rPr>
          <w:color w:val="FFFFFF"/>
          <w:szCs w:val="21"/>
        </w:rPr>
        <w:t>来源</w:t>
      </w:r>
      <w:r w:rsidRPr="00DF73BD">
        <w:rPr>
          <w:color w:val="FFFFFF"/>
          <w:szCs w:val="21"/>
        </w:rPr>
        <w:t>:Zxxk.Com]</w:t>
      </w:r>
    </w:p>
    <w:p w:rsidR="00B06CBC" w:rsidRPr="00DF73BD" w:rsidRDefault="00B06CBC" w:rsidP="00B06CBC">
      <w:pPr>
        <w:spacing w:line="360" w:lineRule="auto"/>
        <w:rPr>
          <w:color w:val="000000"/>
          <w:szCs w:val="21"/>
        </w:rPr>
      </w:pPr>
      <w:r w:rsidRPr="00DF73BD">
        <w:rPr>
          <w:color w:val="000000"/>
          <w:szCs w:val="21"/>
        </w:rPr>
        <w:t>D</w:t>
      </w:r>
      <w:r w:rsidRPr="00DF73BD">
        <w:rPr>
          <w:color w:val="000000"/>
          <w:szCs w:val="21"/>
        </w:rPr>
        <w:t>．误差是难免的，所以减少误差是不可能的</w:t>
      </w:r>
    </w:p>
    <w:p w:rsidR="00B06CBC" w:rsidRPr="00DF73BD" w:rsidRDefault="00B06CBC" w:rsidP="00B06CBC">
      <w:pPr>
        <w:spacing w:line="360" w:lineRule="auto"/>
        <w:rPr>
          <w:szCs w:val="21"/>
        </w:rPr>
      </w:pPr>
      <w:r w:rsidRPr="00DF73BD">
        <w:rPr>
          <w:b/>
          <w:szCs w:val="21"/>
        </w:rPr>
        <w:t>8.</w:t>
      </w:r>
      <w:r w:rsidRPr="00DF73BD">
        <w:rPr>
          <w:szCs w:val="21"/>
        </w:rPr>
        <w:t>为了测出细铜丝的直径</w:t>
      </w:r>
      <w:r w:rsidRPr="00DF73BD">
        <w:rPr>
          <w:szCs w:val="21"/>
        </w:rPr>
        <w:t>,</w:t>
      </w:r>
      <w:r w:rsidRPr="00DF73BD">
        <w:rPr>
          <w:szCs w:val="21"/>
        </w:rPr>
        <w:t>某同学把铜丝在铅笔上紧密排绕</w:t>
      </w:r>
      <w:r w:rsidRPr="00DF73BD">
        <w:rPr>
          <w:szCs w:val="21"/>
        </w:rPr>
        <w:t>32</w:t>
      </w:r>
      <w:r w:rsidRPr="00DF73BD">
        <w:rPr>
          <w:szCs w:val="21"/>
        </w:rPr>
        <w:t>圈</w:t>
      </w:r>
      <w:r w:rsidRPr="00DF73BD">
        <w:rPr>
          <w:szCs w:val="21"/>
        </w:rPr>
        <w:t>,</w:t>
      </w:r>
      <w:r w:rsidRPr="00DF73BD">
        <w:rPr>
          <w:szCs w:val="21"/>
        </w:rPr>
        <w:t>如图所示</w:t>
      </w:r>
      <w:r w:rsidRPr="00DF73BD">
        <w:rPr>
          <w:szCs w:val="21"/>
        </w:rPr>
        <w:t>,</w:t>
      </w:r>
      <w:r w:rsidRPr="00DF73BD">
        <w:rPr>
          <w:szCs w:val="21"/>
        </w:rPr>
        <w:t>用分度值是</w:t>
      </w:r>
      <w:r w:rsidRPr="00DF73BD">
        <w:rPr>
          <w:szCs w:val="21"/>
        </w:rPr>
        <w:t>1 mm</w:t>
      </w:r>
      <w:r w:rsidRPr="00DF73BD">
        <w:rPr>
          <w:szCs w:val="21"/>
        </w:rPr>
        <w:t>的刻度尺测得这</w:t>
      </w:r>
      <w:r w:rsidRPr="00DF73BD">
        <w:rPr>
          <w:szCs w:val="21"/>
        </w:rPr>
        <w:t>32</w:t>
      </w:r>
      <w:r w:rsidRPr="00DF73BD">
        <w:rPr>
          <w:szCs w:val="21"/>
        </w:rPr>
        <w:t>圈的总宽度为</w:t>
      </w:r>
      <w:r w:rsidRPr="00DF73BD">
        <w:rPr>
          <w:szCs w:val="21"/>
          <w:u w:val="single"/>
        </w:rPr>
        <w:t xml:space="preserve">　　　　　</w:t>
      </w:r>
      <w:r w:rsidRPr="00DF73BD">
        <w:rPr>
          <w:szCs w:val="21"/>
        </w:rPr>
        <w:t>cm,</w:t>
      </w:r>
      <w:r w:rsidRPr="00DF73BD">
        <w:rPr>
          <w:szCs w:val="21"/>
        </w:rPr>
        <w:t>可算出细铜丝的直径约为</w:t>
      </w:r>
      <w:r w:rsidRPr="00DF73BD">
        <w:rPr>
          <w:szCs w:val="21"/>
          <w:u w:val="single"/>
        </w:rPr>
        <w:t xml:space="preserve">　　　　</w:t>
      </w:r>
      <w:r w:rsidRPr="00DF73BD">
        <w:rPr>
          <w:szCs w:val="21"/>
        </w:rPr>
        <w:t>mm</w:t>
      </w:r>
      <w:r w:rsidRPr="00DF73BD">
        <w:rPr>
          <w:szCs w:val="21"/>
        </w:rPr>
        <w:t>。</w:t>
      </w:r>
    </w:p>
    <w:p w:rsidR="00B06CBC" w:rsidRPr="00DF73BD" w:rsidRDefault="00B06CBC" w:rsidP="00B06CB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514600" cy="866775"/>
            <wp:effectExtent l="0" t="0" r="0" b="0"/>
            <wp:docPr id="17" name="Image0007.jpe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CBC" w:rsidRPr="00DF73BD" w:rsidRDefault="00B06CBC" w:rsidP="00B06CBC">
      <w:pPr>
        <w:spacing w:line="360" w:lineRule="auto"/>
        <w:rPr>
          <w:szCs w:val="21"/>
        </w:rPr>
      </w:pPr>
      <w:r w:rsidRPr="00DF73BD">
        <w:rPr>
          <w:b/>
          <w:szCs w:val="21"/>
        </w:rPr>
        <w:t>9.</w:t>
      </w:r>
      <w:r w:rsidRPr="00DF73BD">
        <w:rPr>
          <w:szCs w:val="21"/>
        </w:rPr>
        <w:t>填合适的单位或单位换算。</w:t>
      </w:r>
    </w:p>
    <w:p w:rsidR="00B06CBC" w:rsidRPr="00DF73BD" w:rsidRDefault="00B06CBC" w:rsidP="00B06CBC">
      <w:pPr>
        <w:spacing w:line="360" w:lineRule="auto"/>
        <w:rPr>
          <w:szCs w:val="21"/>
        </w:rPr>
      </w:pPr>
      <w:r w:rsidRPr="00DF73BD">
        <w:rPr>
          <w:szCs w:val="21"/>
        </w:rPr>
        <w:t>(1)</w:t>
      </w:r>
      <w:r w:rsidRPr="00DF73BD">
        <w:rPr>
          <w:szCs w:val="21"/>
        </w:rPr>
        <w:t>一位中学生的身高约为</w:t>
      </w:r>
      <w:r w:rsidRPr="00DF73BD">
        <w:rPr>
          <w:szCs w:val="21"/>
        </w:rPr>
        <w:t>165</w:t>
      </w:r>
      <w:r w:rsidRPr="00DF73BD">
        <w:rPr>
          <w:szCs w:val="21"/>
          <w:u w:val="single"/>
        </w:rPr>
        <w:t xml:space="preserve">　　　</w:t>
      </w:r>
      <w:r w:rsidRPr="00DF73BD">
        <w:rPr>
          <w:szCs w:val="21"/>
        </w:rPr>
        <w:t>;</w:t>
      </w:r>
    </w:p>
    <w:p w:rsidR="00B06CBC" w:rsidRPr="00DF73BD" w:rsidRDefault="00B06CBC" w:rsidP="00B06CBC">
      <w:pPr>
        <w:spacing w:line="360" w:lineRule="auto"/>
        <w:rPr>
          <w:szCs w:val="21"/>
        </w:rPr>
      </w:pPr>
      <w:r w:rsidRPr="00DF73BD">
        <w:rPr>
          <w:szCs w:val="21"/>
        </w:rPr>
        <w:t>(2)</w:t>
      </w:r>
      <w:r w:rsidRPr="00DF73BD">
        <w:rPr>
          <w:szCs w:val="21"/>
        </w:rPr>
        <w:t>常用签字笔的直径是</w:t>
      </w:r>
      <w:r w:rsidRPr="00DF73BD">
        <w:rPr>
          <w:szCs w:val="21"/>
        </w:rPr>
        <w:t>0.7</w:t>
      </w:r>
      <w:r w:rsidRPr="00DF73BD">
        <w:rPr>
          <w:szCs w:val="21"/>
          <w:u w:val="single"/>
        </w:rPr>
        <w:t xml:space="preserve">　　　　</w:t>
      </w:r>
      <w:r w:rsidRPr="00DF73BD">
        <w:rPr>
          <w:szCs w:val="21"/>
        </w:rPr>
        <w:t>;</w:t>
      </w:r>
    </w:p>
    <w:p w:rsidR="00B06CBC" w:rsidRPr="00DF73BD" w:rsidRDefault="00B06CBC" w:rsidP="00B06CBC">
      <w:pPr>
        <w:spacing w:line="360" w:lineRule="auto"/>
        <w:rPr>
          <w:szCs w:val="21"/>
        </w:rPr>
      </w:pPr>
      <w:r w:rsidRPr="00DF73BD">
        <w:rPr>
          <w:szCs w:val="21"/>
        </w:rPr>
        <w:t>(3)</w:t>
      </w:r>
      <w:r w:rsidRPr="00DF73BD">
        <w:rPr>
          <w:szCs w:val="21"/>
        </w:rPr>
        <w:t>一张纸的厚度</w:t>
      </w:r>
      <w:r w:rsidRPr="00DF73BD">
        <w:rPr>
          <w:szCs w:val="21"/>
        </w:rPr>
        <w:t>70μm=</w:t>
      </w:r>
      <w:r w:rsidRPr="00DF73BD">
        <w:rPr>
          <w:szCs w:val="21"/>
          <w:u w:val="single"/>
        </w:rPr>
        <w:t xml:space="preserve">　　　</w:t>
      </w:r>
      <w:r w:rsidRPr="00DF73BD">
        <w:rPr>
          <w:szCs w:val="21"/>
        </w:rPr>
        <w:t>cm;</w:t>
      </w:r>
    </w:p>
    <w:p w:rsidR="00B06CBC" w:rsidRPr="00DF73BD" w:rsidRDefault="00B06CBC" w:rsidP="00B06CBC">
      <w:pPr>
        <w:spacing w:line="360" w:lineRule="auto"/>
        <w:rPr>
          <w:szCs w:val="21"/>
        </w:rPr>
      </w:pPr>
      <w:r w:rsidRPr="00DF73BD">
        <w:rPr>
          <w:szCs w:val="21"/>
        </w:rPr>
        <w:t>(4)</w:t>
      </w:r>
      <w:r w:rsidRPr="00DF73BD">
        <w:rPr>
          <w:szCs w:val="21"/>
        </w:rPr>
        <w:t>地球的半径约</w:t>
      </w:r>
      <w:r w:rsidRPr="00DF73BD">
        <w:rPr>
          <w:szCs w:val="21"/>
        </w:rPr>
        <w:t>6.4×10</w:t>
      </w:r>
      <w:r w:rsidRPr="00DF73BD">
        <w:rPr>
          <w:szCs w:val="21"/>
          <w:vertAlign w:val="superscript"/>
        </w:rPr>
        <w:t>3</w:t>
      </w:r>
      <w:r w:rsidRPr="00DF73BD">
        <w:rPr>
          <w:szCs w:val="21"/>
        </w:rPr>
        <w:t>km=</w:t>
      </w:r>
      <w:r w:rsidRPr="00DF73BD">
        <w:rPr>
          <w:szCs w:val="21"/>
          <w:u w:val="single"/>
        </w:rPr>
        <w:t xml:space="preserve">　　　</w:t>
      </w:r>
      <w:r w:rsidRPr="00DF73BD">
        <w:rPr>
          <w:szCs w:val="21"/>
        </w:rPr>
        <w:t>cm</w:t>
      </w:r>
      <w:r w:rsidRPr="00DF73BD">
        <w:rPr>
          <w:szCs w:val="21"/>
        </w:rPr>
        <w:t>。</w:t>
      </w:r>
    </w:p>
    <w:p w:rsidR="00B06CBC" w:rsidRPr="00DF73BD" w:rsidRDefault="00B06CBC" w:rsidP="00B06CBC">
      <w:pPr>
        <w:spacing w:line="360" w:lineRule="auto"/>
        <w:rPr>
          <w:szCs w:val="21"/>
        </w:rPr>
      </w:pPr>
      <w:r w:rsidRPr="00DF73BD">
        <w:rPr>
          <w:b/>
          <w:szCs w:val="21"/>
        </w:rPr>
        <w:t>10.</w:t>
      </w:r>
      <w:r w:rsidRPr="00DF73BD">
        <w:rPr>
          <w:szCs w:val="21"/>
        </w:rPr>
        <w:t>步行不仅是一种简易的健身运动</w:t>
      </w:r>
      <w:r w:rsidRPr="00DF73BD">
        <w:rPr>
          <w:szCs w:val="21"/>
        </w:rPr>
        <w:t>,</w:t>
      </w:r>
      <w:r w:rsidRPr="00DF73BD">
        <w:rPr>
          <w:szCs w:val="21"/>
        </w:rPr>
        <w:t>而且还能方便地对一些长度进行估测。</w:t>
      </w:r>
    </w:p>
    <w:p w:rsidR="00B06CBC" w:rsidRPr="00DF73BD" w:rsidRDefault="00B06CBC" w:rsidP="00B06CBC">
      <w:pPr>
        <w:spacing w:line="360" w:lineRule="auto"/>
        <w:rPr>
          <w:szCs w:val="21"/>
        </w:rPr>
      </w:pPr>
      <w:r w:rsidRPr="00DF73BD">
        <w:rPr>
          <w:szCs w:val="21"/>
        </w:rPr>
        <w:t>(1)</w:t>
      </w:r>
      <w:r w:rsidRPr="00DF73BD">
        <w:rPr>
          <w:szCs w:val="21"/>
        </w:rPr>
        <w:t>人正常步行时</w:t>
      </w:r>
      <w:r w:rsidRPr="00DF73BD">
        <w:rPr>
          <w:szCs w:val="21"/>
        </w:rPr>
        <w:t>,</w:t>
      </w:r>
      <w:r w:rsidRPr="00DF73BD">
        <w:rPr>
          <w:szCs w:val="21"/>
        </w:rPr>
        <w:t>步距变化不大</w:t>
      </w:r>
      <w:r w:rsidRPr="00DF73BD">
        <w:rPr>
          <w:szCs w:val="21"/>
        </w:rPr>
        <w:t>,</w:t>
      </w:r>
      <w:r w:rsidRPr="00DF73BD">
        <w:rPr>
          <w:szCs w:val="21"/>
        </w:rPr>
        <w:t>因此</w:t>
      </w:r>
      <w:r w:rsidRPr="00DF73BD">
        <w:rPr>
          <w:szCs w:val="21"/>
        </w:rPr>
        <w:t>,</w:t>
      </w:r>
      <w:r w:rsidRPr="00DF73BD">
        <w:rPr>
          <w:szCs w:val="21"/>
        </w:rPr>
        <w:t>步距可作为身体上的一把</w:t>
      </w:r>
      <w:r w:rsidRPr="00DF73BD">
        <w:rPr>
          <w:szCs w:val="21"/>
        </w:rPr>
        <w:t>“</w:t>
      </w:r>
      <w:r w:rsidRPr="00DF73BD">
        <w:rPr>
          <w:szCs w:val="21"/>
        </w:rPr>
        <w:t>尺子</w:t>
      </w:r>
      <w:r w:rsidRPr="00DF73BD">
        <w:rPr>
          <w:szCs w:val="21"/>
        </w:rPr>
        <w:t>”</w:t>
      </w:r>
      <w:r w:rsidRPr="00DF73BD">
        <w:rPr>
          <w:szCs w:val="21"/>
        </w:rPr>
        <w:t>。为了使这把</w:t>
      </w:r>
      <w:r w:rsidRPr="00DF73BD">
        <w:rPr>
          <w:szCs w:val="21"/>
        </w:rPr>
        <w:t>“</w:t>
      </w:r>
      <w:r w:rsidRPr="00DF73BD">
        <w:rPr>
          <w:szCs w:val="21"/>
        </w:rPr>
        <w:t>尺子</w:t>
      </w:r>
      <w:r w:rsidRPr="00DF73BD">
        <w:rPr>
          <w:szCs w:val="21"/>
        </w:rPr>
        <w:t>”</w:t>
      </w:r>
      <w:r w:rsidRPr="00DF73BD">
        <w:rPr>
          <w:szCs w:val="21"/>
        </w:rPr>
        <w:t>更可靠</w:t>
      </w:r>
      <w:r w:rsidRPr="00DF73BD">
        <w:rPr>
          <w:szCs w:val="21"/>
        </w:rPr>
        <w:t>,</w:t>
      </w:r>
      <w:r w:rsidRPr="00DF73BD">
        <w:rPr>
          <w:szCs w:val="21"/>
        </w:rPr>
        <w:t>请你说出一种测量步距的方法。</w:t>
      </w:r>
    </w:p>
    <w:p w:rsidR="00B06CBC" w:rsidRPr="00DF73BD" w:rsidRDefault="00B06CBC" w:rsidP="00B06CBC">
      <w:pPr>
        <w:spacing w:line="360" w:lineRule="auto"/>
        <w:rPr>
          <w:szCs w:val="21"/>
        </w:rPr>
      </w:pPr>
      <w:r w:rsidRPr="00DF73BD">
        <w:rPr>
          <w:szCs w:val="21"/>
        </w:rPr>
        <w:t>(2)</w:t>
      </w:r>
      <w:r w:rsidRPr="00DF73BD">
        <w:rPr>
          <w:szCs w:val="21"/>
        </w:rPr>
        <w:t>小华测出自己的步距为</w:t>
      </w:r>
      <w:r w:rsidRPr="00DF73BD">
        <w:rPr>
          <w:szCs w:val="21"/>
        </w:rPr>
        <w:t>0.5 m,</w:t>
      </w:r>
      <w:r w:rsidRPr="00DF73BD">
        <w:rPr>
          <w:szCs w:val="21"/>
        </w:rPr>
        <w:t>他从教学楼的一端走到另一端</w:t>
      </w:r>
      <w:r w:rsidRPr="00DF73BD">
        <w:rPr>
          <w:szCs w:val="21"/>
        </w:rPr>
        <w:t>,</w:t>
      </w:r>
      <w:r w:rsidRPr="00DF73BD">
        <w:rPr>
          <w:szCs w:val="21"/>
        </w:rPr>
        <w:t>共走了</w:t>
      </w:r>
      <w:r w:rsidRPr="00DF73BD">
        <w:rPr>
          <w:szCs w:val="21"/>
        </w:rPr>
        <w:t>84</w:t>
      </w:r>
      <w:r w:rsidRPr="00DF73BD">
        <w:rPr>
          <w:szCs w:val="21"/>
        </w:rPr>
        <w:t>步</w:t>
      </w:r>
      <w:r w:rsidRPr="00DF73BD">
        <w:rPr>
          <w:szCs w:val="21"/>
        </w:rPr>
        <w:t>,</w:t>
      </w:r>
      <w:r w:rsidRPr="00DF73BD">
        <w:rPr>
          <w:szCs w:val="21"/>
        </w:rPr>
        <w:t>则教学楼的长度是多少米</w:t>
      </w:r>
      <w:r w:rsidRPr="00DF73BD">
        <w:rPr>
          <w:szCs w:val="21"/>
        </w:rPr>
        <w:t>?</w:t>
      </w:r>
    </w:p>
    <w:p w:rsidR="00B06CBC" w:rsidRPr="00DF73BD" w:rsidRDefault="00B06CBC" w:rsidP="00B06CBC">
      <w:pPr>
        <w:pStyle w:val="Normal1"/>
        <w:rPr>
          <w:rFonts w:ascii="Times New Roman" w:hAnsi="Times New Roman" w:cs="Times New Roman"/>
          <w:szCs w:val="21"/>
        </w:rPr>
      </w:pPr>
    </w:p>
    <w:p w:rsidR="003268D5" w:rsidRPr="00B06CBC" w:rsidRDefault="003268D5"/>
    <w:sectPr w:rsidR="003268D5" w:rsidRPr="00B06CBC" w:rsidSect="00DF73BD">
      <w:headerReference w:type="default" r:id="rId29"/>
      <w:footerReference w:type="default" r:id="rId30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8D5" w:rsidRDefault="003268D5" w:rsidP="00B06CBC">
      <w:r>
        <w:separator/>
      </w:r>
    </w:p>
  </w:endnote>
  <w:endnote w:type="continuationSeparator" w:id="1">
    <w:p w:rsidR="003268D5" w:rsidRDefault="003268D5" w:rsidP="00B06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AC7" w:rsidRPr="003655A1" w:rsidRDefault="003268D5" w:rsidP="00187178">
    <w:pPr>
      <w:textAlignment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8D5" w:rsidRDefault="003268D5" w:rsidP="00B06CBC">
      <w:r>
        <w:separator/>
      </w:r>
    </w:p>
  </w:footnote>
  <w:footnote w:type="continuationSeparator" w:id="1">
    <w:p w:rsidR="003268D5" w:rsidRDefault="003268D5" w:rsidP="00B06C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AC7" w:rsidRPr="003655A1" w:rsidRDefault="003268D5" w:rsidP="007F7456">
    <w:pPr>
      <w:pStyle w:val="a3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7.5pt;height:45pt">
          <v:imagedata r:id="rId1" o:title="初中物理在线word页眉gi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6CBC"/>
    <w:rsid w:val="003268D5"/>
    <w:rsid w:val="00B06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CB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B06C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6C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6CB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6CBC"/>
    <w:rPr>
      <w:sz w:val="18"/>
      <w:szCs w:val="18"/>
    </w:rPr>
  </w:style>
  <w:style w:type="paragraph" w:customStyle="1" w:styleId="Normal1">
    <w:name w:val="Normal_1"/>
    <w:qFormat/>
    <w:rsid w:val="00B06CBC"/>
    <w:pPr>
      <w:widowControl w:val="0"/>
      <w:jc w:val="both"/>
    </w:pPr>
    <w:rPr>
      <w:rFonts w:ascii="Time New Romans" w:eastAsia="宋体" w:hAnsi="Time New Romans" w:cs="宋体"/>
    </w:rPr>
  </w:style>
  <w:style w:type="character" w:customStyle="1" w:styleId="DefaultParagraphChar">
    <w:name w:val="DefaultParagraph Char"/>
    <w:link w:val="DefaultParagraph"/>
    <w:rsid w:val="00B06CBC"/>
    <w:rPr>
      <w:rFonts w:hAnsi="Calibri"/>
    </w:rPr>
  </w:style>
  <w:style w:type="paragraph" w:customStyle="1" w:styleId="DefaultParagraph">
    <w:name w:val="DefaultParagraph"/>
    <w:link w:val="DefaultParagraphChar"/>
    <w:qFormat/>
    <w:rsid w:val="00B06CBC"/>
    <w:rPr>
      <w:rFonts w:hAnsi="Calibri"/>
    </w:rPr>
  </w:style>
  <w:style w:type="paragraph" w:styleId="a5">
    <w:name w:val="Balloon Text"/>
    <w:basedOn w:val="a"/>
    <w:link w:val="Char1"/>
    <w:uiPriority w:val="99"/>
    <w:semiHidden/>
    <w:unhideWhenUsed/>
    <w:rsid w:val="00B06CB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06CB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http://img.jyeoo.net/quiz/images/201903/5/986b6730.png" TargetMode="External"/><Relationship Id="rId18" Type="http://schemas.openxmlformats.org/officeDocument/2006/relationships/image" Target="media/image9.jpeg"/><Relationship Id="rId26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http://img.jyeoo.net/quiz/images/201907/74/859f5b2a.png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http://img.jyeoo.net/quiz/images/201903/5/afcc6633.png" TargetMode="External"/><Relationship Id="rId25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http://img.jyeoo.net/quiz/images/201903/5/2e21e146.png" TargetMode="External"/><Relationship Id="rId24" Type="http://schemas.openxmlformats.org/officeDocument/2006/relationships/image" Target="media/image13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http://img.jyeoo.net/quiz/images/201903/5/258c9227.png" TargetMode="External"/><Relationship Id="rId23" Type="http://schemas.openxmlformats.org/officeDocument/2006/relationships/image" Target="http://img.jyeoo.net/quiz/images/201907/35/7223bc04.png" TargetMode="External"/><Relationship Id="rId28" Type="http://schemas.openxmlformats.org/officeDocument/2006/relationships/image" Target="media/image17.jpeg"/><Relationship Id="rId10" Type="http://schemas.openxmlformats.org/officeDocument/2006/relationships/image" Target="media/image5.png"/><Relationship Id="rId19" Type="http://schemas.openxmlformats.org/officeDocument/2006/relationships/image" Target="media/image10.jpe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image" Target="media/image16.png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304</Words>
  <Characters>1737</Characters>
  <Application>Microsoft Office Word</Application>
  <DocSecurity>0</DocSecurity>
  <Lines>14</Lines>
  <Paragraphs>4</Paragraphs>
  <ScaleCrop>false</ScaleCrop>
  <Company>China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2019-11-22T23:46:00Z</dcterms:created>
  <dcterms:modified xsi:type="dcterms:W3CDTF">2019-11-22T23:46:00Z</dcterms:modified>
</cp:coreProperties>
</file>